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5B" w:rsidRDefault="00D877AB" w:rsidP="001320F0">
      <w:pPr>
        <w:ind w:firstLine="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УЧЕБНО-МЕТОДИЧЕСКАЯ</w:t>
      </w:r>
      <w:r w:rsidR="0042025B">
        <w:rPr>
          <w:b/>
          <w:sz w:val="30"/>
          <w:szCs w:val="30"/>
        </w:rPr>
        <w:t xml:space="preserve"> КАРТА</w:t>
      </w:r>
    </w:p>
    <w:p w:rsidR="001320F0" w:rsidRPr="001320F0" w:rsidRDefault="001320F0" w:rsidP="001320F0">
      <w:pPr>
        <w:jc w:val="center"/>
        <w:rPr>
          <w:sz w:val="28"/>
          <w:szCs w:val="28"/>
        </w:rPr>
      </w:pPr>
      <w:r w:rsidRPr="001320F0">
        <w:rPr>
          <w:sz w:val="28"/>
          <w:szCs w:val="28"/>
        </w:rPr>
        <w:t>для</w:t>
      </w:r>
      <w:r>
        <w:rPr>
          <w:sz w:val="28"/>
          <w:szCs w:val="28"/>
        </w:rPr>
        <w:t xml:space="preserve"> специальности </w:t>
      </w:r>
      <w:r w:rsidRPr="001320F0">
        <w:rPr>
          <w:b/>
          <w:sz w:val="28"/>
          <w:szCs w:val="28"/>
        </w:rPr>
        <w:t>1-33 01 02 Геоэкология</w:t>
      </w:r>
    </w:p>
    <w:p w:rsidR="0042025B" w:rsidRDefault="0042025B" w:rsidP="001320F0">
      <w:pPr>
        <w:rPr>
          <w:b/>
          <w:sz w:val="30"/>
          <w:szCs w:val="3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80"/>
        <w:gridCol w:w="851"/>
        <w:gridCol w:w="992"/>
        <w:gridCol w:w="992"/>
        <w:gridCol w:w="851"/>
        <w:gridCol w:w="850"/>
        <w:gridCol w:w="851"/>
        <w:gridCol w:w="1984"/>
      </w:tblGrid>
      <w:tr w:rsidR="0099589E" w:rsidTr="0099589E">
        <w:trPr>
          <w:cantSplit/>
        </w:trPr>
        <w:tc>
          <w:tcPr>
            <w:tcW w:w="828" w:type="dxa"/>
            <w:vMerge w:val="restart"/>
            <w:textDirection w:val="btLr"/>
          </w:tcPr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раздела, темы, занятия</w:t>
            </w:r>
          </w:p>
        </w:tc>
        <w:tc>
          <w:tcPr>
            <w:tcW w:w="6680" w:type="dxa"/>
            <w:vMerge w:val="restart"/>
          </w:tcPr>
          <w:p w:rsidR="0099589E" w:rsidRDefault="0099589E" w:rsidP="00D87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раздела, темы, занятия;</w:t>
            </w:r>
          </w:p>
          <w:p w:rsidR="0099589E" w:rsidRDefault="0099589E" w:rsidP="00D87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изучаемых вопросов</w:t>
            </w:r>
          </w:p>
        </w:tc>
        <w:tc>
          <w:tcPr>
            <w:tcW w:w="851" w:type="dxa"/>
            <w:vMerge w:val="restart"/>
            <w:textDirection w:val="btLr"/>
          </w:tcPr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3685" w:type="dxa"/>
            <w:gridSpan w:val="4"/>
          </w:tcPr>
          <w:p w:rsidR="0099589E" w:rsidRDefault="0099589E" w:rsidP="00D87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аудиторных </w:t>
            </w:r>
          </w:p>
          <w:p w:rsidR="0099589E" w:rsidRDefault="0099589E" w:rsidP="00D877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  <w:textDirection w:val="btLr"/>
          </w:tcPr>
          <w:p w:rsidR="00BF1D44" w:rsidRDefault="00BF1D44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  <w:p w:rsidR="0099589E" w:rsidRDefault="0099589E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УСР</w:t>
            </w:r>
          </w:p>
        </w:tc>
        <w:tc>
          <w:tcPr>
            <w:tcW w:w="1984" w:type="dxa"/>
            <w:vMerge w:val="restart"/>
            <w:textDirection w:val="btLr"/>
          </w:tcPr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контроля </w:t>
            </w:r>
          </w:p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знаний</w:t>
            </w:r>
          </w:p>
        </w:tc>
      </w:tr>
      <w:tr w:rsidR="0099589E" w:rsidTr="001320F0">
        <w:trPr>
          <w:cantSplit/>
          <w:trHeight w:val="1828"/>
        </w:trPr>
        <w:tc>
          <w:tcPr>
            <w:tcW w:w="828" w:type="dxa"/>
            <w:vMerge/>
          </w:tcPr>
          <w:p w:rsidR="0099589E" w:rsidRDefault="0099589E" w:rsidP="00D877AB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6680" w:type="dxa"/>
            <w:vMerge/>
          </w:tcPr>
          <w:p w:rsidR="0099589E" w:rsidRDefault="0099589E" w:rsidP="00D877AB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851" w:type="dxa"/>
            <w:vMerge/>
            <w:textDirection w:val="btLr"/>
          </w:tcPr>
          <w:p w:rsidR="0099589E" w:rsidRDefault="0099589E" w:rsidP="00D877AB">
            <w:pPr>
              <w:ind w:left="113"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extDirection w:val="btLr"/>
          </w:tcPr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</w:p>
          <w:p w:rsidR="0099589E" w:rsidRDefault="0099589E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</w:tcPr>
          <w:p w:rsidR="0099589E" w:rsidRDefault="0099589E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семинарские</w:t>
            </w:r>
          </w:p>
          <w:p w:rsidR="0099589E" w:rsidRDefault="0099589E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  <w:p w:rsidR="0099589E" w:rsidRDefault="0099589E" w:rsidP="00D877A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99589E" w:rsidRDefault="0099589E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</w:t>
            </w:r>
          </w:p>
          <w:p w:rsidR="0099589E" w:rsidRPr="00D877AB" w:rsidRDefault="0099589E" w:rsidP="009958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vMerge/>
          </w:tcPr>
          <w:p w:rsidR="0099589E" w:rsidRDefault="0099589E" w:rsidP="00D877AB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99589E" w:rsidRDefault="0099589E" w:rsidP="00D877AB">
            <w:pPr>
              <w:jc w:val="both"/>
              <w:rPr>
                <w:b/>
                <w:sz w:val="30"/>
                <w:szCs w:val="30"/>
              </w:rPr>
            </w:pPr>
          </w:p>
        </w:tc>
      </w:tr>
      <w:tr w:rsidR="0099589E" w:rsidRPr="009C213F" w:rsidTr="0099589E">
        <w:trPr>
          <w:trHeight w:val="353"/>
        </w:trPr>
        <w:tc>
          <w:tcPr>
            <w:tcW w:w="828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1</w:t>
            </w:r>
          </w:p>
        </w:tc>
        <w:tc>
          <w:tcPr>
            <w:tcW w:w="6680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99589E" w:rsidRPr="009C213F" w:rsidRDefault="0099589E" w:rsidP="00D877AB">
            <w:pPr>
              <w:jc w:val="center"/>
              <w:rPr>
                <w:sz w:val="24"/>
                <w:szCs w:val="24"/>
              </w:rPr>
            </w:pPr>
            <w:r w:rsidRPr="009C213F">
              <w:rPr>
                <w:sz w:val="24"/>
                <w:szCs w:val="24"/>
              </w:rPr>
              <w:t>10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680" w:type="dxa"/>
          </w:tcPr>
          <w:p w:rsidR="0099589E" w:rsidRPr="00205D0B" w:rsidRDefault="0099589E" w:rsidP="00D877AB">
            <w:pPr>
              <w:pStyle w:val="41"/>
              <w:jc w:val="left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Раздел 1</w:t>
            </w:r>
            <w:r w:rsidRPr="00205D0B">
              <w:rPr>
                <w:sz w:val="22"/>
                <w:szCs w:val="22"/>
                <w:lang w:val="en-US"/>
              </w:rPr>
              <w:t xml:space="preserve"> </w:t>
            </w:r>
            <w:r w:rsidR="00F02C04">
              <w:rPr>
                <w:sz w:val="22"/>
                <w:szCs w:val="22"/>
              </w:rPr>
              <w:t>Фонетико-орфоэпические нормы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680" w:type="dxa"/>
          </w:tcPr>
          <w:p w:rsidR="0099589E" w:rsidRPr="00205D0B" w:rsidRDefault="0099589E" w:rsidP="00205D0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 xml:space="preserve">Понятие о фонетической транскрипции, </w:t>
            </w:r>
            <w:r w:rsidR="00F02C04">
              <w:rPr>
                <w:b/>
                <w:bCs/>
                <w:sz w:val="22"/>
                <w:szCs w:val="22"/>
              </w:rPr>
              <w:t>интонации и ее функциях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1.1.1</w:t>
            </w:r>
          </w:p>
        </w:tc>
        <w:tc>
          <w:tcPr>
            <w:tcW w:w="6680" w:type="dxa"/>
          </w:tcPr>
          <w:p w:rsidR="0099589E" w:rsidRPr="00205D0B" w:rsidRDefault="0099589E" w:rsidP="004C6B91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 Понятия о фонетической транскрипции,</w:t>
            </w:r>
          </w:p>
          <w:p w:rsidR="0099589E" w:rsidRPr="00205D0B" w:rsidRDefault="0099589E" w:rsidP="004C6B91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знаки транскрипци</w:t>
            </w:r>
            <w:r w:rsidR="00582967">
              <w:rPr>
                <w:sz w:val="22"/>
                <w:szCs w:val="22"/>
              </w:rPr>
              <w:t>и для изображения фонем</w:t>
            </w:r>
            <w:r w:rsidRPr="00205D0B">
              <w:rPr>
                <w:sz w:val="22"/>
                <w:szCs w:val="22"/>
              </w:rPr>
              <w:t>.</w:t>
            </w:r>
          </w:p>
          <w:p w:rsidR="0099589E" w:rsidRPr="00205D0B" w:rsidRDefault="0099589E" w:rsidP="004C6B91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2. Понятие об интонации и ее функциях. Просодическое оформление фраз различного коммуникативного типа. </w:t>
            </w:r>
          </w:p>
          <w:p w:rsidR="0099589E" w:rsidRPr="00205D0B" w:rsidRDefault="0099589E" w:rsidP="004C6B91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3. Ударение в сложных и производных словах.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pStyle w:val="2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Контрольное чтение</w:t>
            </w:r>
          </w:p>
        </w:tc>
      </w:tr>
    </w:tbl>
    <w:p w:rsidR="0042025B" w:rsidRPr="00205D0B" w:rsidRDefault="0042025B" w:rsidP="0042025B">
      <w:pPr>
        <w:rPr>
          <w:sz w:val="22"/>
          <w:szCs w:val="22"/>
        </w:rPr>
      </w:pPr>
    </w:p>
    <w:p w:rsidR="00582967" w:rsidRDefault="00582967" w:rsidP="00D877AB">
      <w:pPr>
        <w:rPr>
          <w:b/>
          <w:sz w:val="22"/>
          <w:szCs w:val="22"/>
        </w:rPr>
        <w:sectPr w:rsidR="00582967" w:rsidSect="004202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80"/>
        <w:gridCol w:w="851"/>
        <w:gridCol w:w="992"/>
        <w:gridCol w:w="992"/>
        <w:gridCol w:w="851"/>
        <w:gridCol w:w="850"/>
        <w:gridCol w:w="851"/>
        <w:gridCol w:w="1984"/>
      </w:tblGrid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80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Раздел 2 Предметно-тема</w:t>
            </w:r>
            <w:r w:rsidR="00F02C04">
              <w:rPr>
                <w:b/>
                <w:bCs/>
                <w:sz w:val="22"/>
                <w:szCs w:val="22"/>
              </w:rPr>
              <w:t>тическое содержание устной речи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6680" w:type="dxa"/>
          </w:tcPr>
          <w:p w:rsidR="0099589E" w:rsidRPr="00205D0B" w:rsidRDefault="00582967" w:rsidP="00D87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</w:t>
            </w:r>
            <w:r w:rsidR="00F02C04">
              <w:rPr>
                <w:b/>
                <w:bCs/>
                <w:sz w:val="22"/>
                <w:szCs w:val="22"/>
              </w:rPr>
              <w:t>ебно-профессиональное общение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58296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99589E" w:rsidRPr="00205D0B">
              <w:rPr>
                <w:sz w:val="22"/>
                <w:szCs w:val="22"/>
              </w:rPr>
              <w:t>.1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pStyle w:val="a3"/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1.Наш университет: основные факультеты, специальности.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2.Поступление в университет. 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 Учебные предметы, экзамены.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2. Учеба в университете.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Лексический тест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2.</w:t>
            </w:r>
            <w:r w:rsidR="00582967">
              <w:rPr>
                <w:sz w:val="22"/>
                <w:szCs w:val="22"/>
              </w:rPr>
              <w:t>1</w:t>
            </w:r>
            <w:r w:rsidR="00746CAE">
              <w:rPr>
                <w:sz w:val="22"/>
                <w:szCs w:val="22"/>
              </w:rPr>
              <w:t>.2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</w:t>
            </w:r>
            <w:r w:rsidRPr="002A5F49">
              <w:rPr>
                <w:sz w:val="22"/>
                <w:szCs w:val="22"/>
              </w:rPr>
              <w:t>Система образования в стране изучаемого языка.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2A5F49">
              <w:rPr>
                <w:sz w:val="22"/>
                <w:szCs w:val="22"/>
              </w:rPr>
              <w:t>Система высшего образования в Великобритании.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</w:t>
            </w:r>
            <w:r w:rsidRPr="002A5F49">
              <w:rPr>
                <w:sz w:val="22"/>
                <w:szCs w:val="22"/>
              </w:rPr>
              <w:t>Особенности организации системы высшего образования в Великобритании.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2A5F49">
              <w:rPr>
                <w:sz w:val="22"/>
                <w:szCs w:val="22"/>
              </w:rPr>
              <w:t xml:space="preserve">Старейшие британские университеты. 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pStyle w:val="4"/>
              <w:rPr>
                <w:b w:val="0"/>
                <w:bCs/>
                <w:sz w:val="22"/>
                <w:szCs w:val="22"/>
              </w:rPr>
            </w:pPr>
            <w:r w:rsidRPr="00205D0B">
              <w:rPr>
                <w:b w:val="0"/>
                <w:bCs/>
                <w:sz w:val="22"/>
                <w:szCs w:val="22"/>
              </w:rPr>
              <w:t>Беседа по устной теме</w:t>
            </w:r>
          </w:p>
        </w:tc>
      </w:tr>
      <w:tr w:rsidR="0099589E" w:rsidRPr="00205D0B" w:rsidTr="0099589E">
        <w:trPr>
          <w:trHeight w:val="393"/>
        </w:trPr>
        <w:tc>
          <w:tcPr>
            <w:tcW w:w="828" w:type="dxa"/>
          </w:tcPr>
          <w:p w:rsidR="0099589E" w:rsidRPr="00205D0B" w:rsidRDefault="0058296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746CAE">
              <w:rPr>
                <w:sz w:val="22"/>
                <w:szCs w:val="22"/>
              </w:rPr>
              <w:t>.3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ind w:left="-90" w:firstLine="90"/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Особенности организации системы </w:t>
            </w:r>
            <w:r w:rsidRPr="002A5F49">
              <w:rPr>
                <w:sz w:val="22"/>
                <w:szCs w:val="22"/>
              </w:rPr>
              <w:t>образования в Республике Беларусь.</w:t>
            </w:r>
          </w:p>
          <w:p w:rsidR="0099589E" w:rsidRPr="00205D0B" w:rsidRDefault="0099589E" w:rsidP="00021FC3">
            <w:pPr>
              <w:ind w:left="-90" w:firstLine="90"/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2A5F49">
              <w:rPr>
                <w:sz w:val="22"/>
                <w:szCs w:val="22"/>
              </w:rPr>
              <w:t>Система высшего образования в Республике Беларусь.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pStyle w:val="4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99589E" w:rsidRPr="00205D0B" w:rsidRDefault="0099589E" w:rsidP="00021FC3">
            <w:pPr>
              <w:ind w:hanging="90"/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 Послевузовское образование в Республике Беларусь.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2A5F49">
              <w:rPr>
                <w:sz w:val="22"/>
                <w:szCs w:val="22"/>
              </w:rPr>
              <w:t xml:space="preserve">Сходства и различия систем образования в </w:t>
            </w:r>
            <w:r w:rsidR="00582967" w:rsidRPr="00205D0B">
              <w:rPr>
                <w:sz w:val="22"/>
                <w:szCs w:val="22"/>
              </w:rPr>
              <w:t>Республике Беларусь</w:t>
            </w:r>
            <w:r w:rsidR="00582967" w:rsidRPr="002A5F49">
              <w:rPr>
                <w:sz w:val="22"/>
                <w:szCs w:val="22"/>
              </w:rPr>
              <w:t xml:space="preserve"> </w:t>
            </w:r>
            <w:r w:rsidRPr="002A5F49">
              <w:rPr>
                <w:sz w:val="22"/>
                <w:szCs w:val="22"/>
              </w:rPr>
              <w:t>и в стране изучаемого языка.</w:t>
            </w:r>
            <w:r w:rsidRPr="00205D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pStyle w:val="4"/>
              <w:rPr>
                <w:b w:val="0"/>
                <w:bCs/>
                <w:sz w:val="22"/>
                <w:szCs w:val="22"/>
              </w:rPr>
            </w:pPr>
            <w:r w:rsidRPr="00205D0B">
              <w:rPr>
                <w:b w:val="0"/>
                <w:bCs/>
                <w:sz w:val="22"/>
                <w:szCs w:val="22"/>
              </w:rPr>
              <w:t>Тематическая дискуссия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Раздел 3 Грамматика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Имя существительное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3.1.1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 Форма единственного и множественного числа.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 Особые случаи образования и правописания множественного числа существительных.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3. </w:t>
            </w:r>
            <w:r w:rsidRPr="00D378CD">
              <w:rPr>
                <w:sz w:val="22"/>
                <w:szCs w:val="22"/>
              </w:rPr>
              <w:t>Существительные, употребляемые только в единственном или множественном числе.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3.1.2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 Падеж и род существительных в английском языке.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Формы образования притяжательного падежа существительных. </w:t>
            </w:r>
            <w:r w:rsidRPr="00D378CD">
              <w:rPr>
                <w:sz w:val="22"/>
                <w:szCs w:val="22"/>
              </w:rPr>
              <w:t>Основное значение притяжательного падежа.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Артикль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Cs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3.2.1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tabs>
                <w:tab w:val="left" w:pos="193"/>
              </w:tabs>
              <w:jc w:val="both"/>
              <w:rPr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 xml:space="preserve">1. </w:t>
            </w:r>
            <w:r w:rsidRPr="00021FC3">
              <w:rPr>
                <w:sz w:val="22"/>
                <w:szCs w:val="22"/>
              </w:rPr>
              <w:t>Система артиклей: определённый, неопределённый, нулевой артикли.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021FC3">
              <w:rPr>
                <w:sz w:val="22"/>
                <w:szCs w:val="22"/>
              </w:rPr>
              <w:t>Основные функции артиклей.</w:t>
            </w:r>
            <w:r w:rsidRPr="00205D0B">
              <w:rPr>
                <w:sz w:val="22"/>
                <w:szCs w:val="22"/>
              </w:rPr>
              <w:t xml:space="preserve"> </w:t>
            </w:r>
            <w:r w:rsidRPr="00021FC3">
              <w:rPr>
                <w:sz w:val="22"/>
                <w:szCs w:val="22"/>
              </w:rPr>
              <w:t xml:space="preserve">Формы, значение и основные случаи употребления артикля. 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Cs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Cs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3.2.2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</w:t>
            </w:r>
            <w:r w:rsidRPr="00021FC3">
              <w:rPr>
                <w:sz w:val="22"/>
                <w:szCs w:val="22"/>
              </w:rPr>
              <w:t>Употребление артикля с</w:t>
            </w:r>
            <w:r w:rsidRPr="00205D0B">
              <w:rPr>
                <w:sz w:val="22"/>
                <w:szCs w:val="22"/>
              </w:rPr>
              <w:t xml:space="preserve"> именами </w:t>
            </w:r>
            <w:r w:rsidRPr="00021FC3">
              <w:rPr>
                <w:sz w:val="22"/>
                <w:szCs w:val="22"/>
              </w:rPr>
              <w:t xml:space="preserve">существительными разных семантических групп. 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021FC3">
              <w:rPr>
                <w:sz w:val="22"/>
                <w:szCs w:val="22"/>
              </w:rPr>
              <w:t xml:space="preserve">Употребление артикля с именами собственными. </w:t>
            </w:r>
          </w:p>
          <w:p w:rsidR="0099589E" w:rsidRPr="00205D0B" w:rsidRDefault="0099589E" w:rsidP="00D378CD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3. </w:t>
            </w:r>
            <w:r w:rsidRPr="00021FC3">
              <w:rPr>
                <w:sz w:val="22"/>
                <w:szCs w:val="22"/>
              </w:rPr>
              <w:t>Употребление артиклей с географическими названиями.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Cs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Имя прилагательное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3.3.1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1. Классификация прилагательных.</w:t>
            </w:r>
          </w:p>
          <w:p w:rsidR="0099589E" w:rsidRPr="00205D0B" w:rsidRDefault="0099589E" w:rsidP="00021FC3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2. Основные синтаксические функции прилагательных.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3.3.2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</w:t>
            </w:r>
            <w:r w:rsidRPr="00021FC3">
              <w:rPr>
                <w:sz w:val="22"/>
                <w:szCs w:val="22"/>
              </w:rPr>
              <w:t xml:space="preserve">Степени сравнения прилагательных. Нестандартные формы степеней сравнения прилагательных. </w:t>
            </w:r>
          </w:p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2. </w:t>
            </w:r>
            <w:r w:rsidRPr="00021FC3">
              <w:rPr>
                <w:sz w:val="22"/>
                <w:szCs w:val="22"/>
              </w:rPr>
              <w:t>Прилагательные в предложениях сравнения, выражающих равную степень качества (сложный союз «</w:t>
            </w:r>
            <w:r w:rsidRPr="00021FC3">
              <w:rPr>
                <w:sz w:val="22"/>
                <w:szCs w:val="22"/>
                <w:lang w:val="en-US"/>
              </w:rPr>
              <w:t>as</w:t>
            </w:r>
            <w:r w:rsidRPr="00021FC3">
              <w:rPr>
                <w:sz w:val="22"/>
                <w:szCs w:val="22"/>
              </w:rPr>
              <w:t>…</w:t>
            </w:r>
            <w:r w:rsidRPr="00021FC3">
              <w:rPr>
                <w:sz w:val="22"/>
                <w:szCs w:val="22"/>
                <w:lang w:val="en-US"/>
              </w:rPr>
              <w:t>as</w:t>
            </w:r>
            <w:r w:rsidRPr="00021FC3">
              <w:rPr>
                <w:sz w:val="22"/>
                <w:szCs w:val="22"/>
              </w:rPr>
              <w:t>», «</w:t>
            </w:r>
            <w:r w:rsidRPr="00021FC3">
              <w:rPr>
                <w:sz w:val="22"/>
                <w:szCs w:val="22"/>
                <w:lang w:val="en-US"/>
              </w:rPr>
              <w:t>not</w:t>
            </w:r>
            <w:r w:rsidRPr="00021FC3">
              <w:rPr>
                <w:sz w:val="22"/>
                <w:szCs w:val="22"/>
              </w:rPr>
              <w:t xml:space="preserve"> </w:t>
            </w:r>
            <w:r w:rsidRPr="00021FC3">
              <w:rPr>
                <w:sz w:val="22"/>
                <w:szCs w:val="22"/>
                <w:lang w:val="en-US"/>
              </w:rPr>
              <w:t>so</w:t>
            </w:r>
            <w:r w:rsidRPr="00021FC3">
              <w:rPr>
                <w:sz w:val="22"/>
                <w:szCs w:val="22"/>
              </w:rPr>
              <w:t xml:space="preserve">… </w:t>
            </w:r>
            <w:r w:rsidRPr="00021FC3">
              <w:rPr>
                <w:sz w:val="22"/>
                <w:szCs w:val="22"/>
                <w:lang w:val="en-US"/>
              </w:rPr>
              <w:t>as</w:t>
            </w:r>
            <w:r w:rsidRPr="00021FC3">
              <w:rPr>
                <w:sz w:val="22"/>
                <w:szCs w:val="22"/>
              </w:rPr>
              <w:t xml:space="preserve">»). 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Проверочная контрольная работа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Pr="00746CAE" w:rsidRDefault="0099589E" w:rsidP="00D877AB">
            <w:pPr>
              <w:rPr>
                <w:b/>
                <w:sz w:val="22"/>
                <w:szCs w:val="22"/>
              </w:rPr>
            </w:pPr>
            <w:r w:rsidRPr="00746C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Раздел 4 Содержание тематики для чтения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6680" w:type="dxa"/>
          </w:tcPr>
          <w:p w:rsidR="0099589E" w:rsidRPr="00205D0B" w:rsidRDefault="0099589E" w:rsidP="00021FC3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Чтение литературы по широкому профилю специальности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4.1.1</w:t>
            </w:r>
          </w:p>
        </w:tc>
        <w:tc>
          <w:tcPr>
            <w:tcW w:w="6680" w:type="dxa"/>
          </w:tcPr>
          <w:p w:rsidR="0099589E" w:rsidRPr="00205D0B" w:rsidRDefault="0099589E" w:rsidP="006D62F3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99589E" w:rsidRPr="00205D0B" w:rsidRDefault="0099589E" w:rsidP="006D62F3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 w:rsidR="00B95E58"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4.1.2</w:t>
            </w:r>
          </w:p>
        </w:tc>
        <w:tc>
          <w:tcPr>
            <w:tcW w:w="6680" w:type="dxa"/>
          </w:tcPr>
          <w:p w:rsidR="0099589E" w:rsidRPr="00205D0B" w:rsidRDefault="0099589E" w:rsidP="006D62F3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Чтение, перевод и реферирование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4.1.3</w:t>
            </w:r>
          </w:p>
        </w:tc>
        <w:tc>
          <w:tcPr>
            <w:tcW w:w="6680" w:type="dxa"/>
          </w:tcPr>
          <w:p w:rsidR="0099589E" w:rsidRPr="00205D0B" w:rsidRDefault="0099589E" w:rsidP="000A6E0A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99589E" w:rsidRPr="00205D0B" w:rsidRDefault="0099589E" w:rsidP="000A6E0A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 w:rsidR="00B95E58">
              <w:rPr>
                <w:bCs/>
                <w:sz w:val="22"/>
                <w:szCs w:val="22"/>
              </w:rPr>
              <w:t xml:space="preserve">. </w:t>
            </w:r>
            <w:r w:rsidRPr="00205D0B">
              <w:rPr>
                <w:bCs/>
                <w:sz w:val="22"/>
                <w:szCs w:val="22"/>
              </w:rPr>
              <w:t>Составление списка терминологических единиц по тексту.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lastRenderedPageBreak/>
              <w:t>4.1.4</w:t>
            </w:r>
          </w:p>
        </w:tc>
        <w:tc>
          <w:tcPr>
            <w:tcW w:w="6680" w:type="dxa"/>
          </w:tcPr>
          <w:p w:rsidR="0099589E" w:rsidRPr="00205D0B" w:rsidRDefault="0099589E" w:rsidP="000A6E0A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99589E" w:rsidRPr="00205D0B" w:rsidTr="0099589E">
        <w:tc>
          <w:tcPr>
            <w:tcW w:w="828" w:type="dxa"/>
          </w:tcPr>
          <w:p w:rsidR="0099589E" w:rsidRPr="00205D0B" w:rsidRDefault="0099589E" w:rsidP="00D877AB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4.1.5</w:t>
            </w:r>
          </w:p>
        </w:tc>
        <w:tc>
          <w:tcPr>
            <w:tcW w:w="6680" w:type="dxa"/>
          </w:tcPr>
          <w:p w:rsidR="0099589E" w:rsidRPr="00205D0B" w:rsidRDefault="0099589E" w:rsidP="006D62F3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</w:t>
            </w:r>
            <w:r w:rsidR="00B95E58">
              <w:rPr>
                <w:sz w:val="22"/>
                <w:szCs w:val="22"/>
              </w:rPr>
              <w:t>)</w:t>
            </w:r>
            <w:r w:rsidRPr="00205D0B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457D42">
            <w:pPr>
              <w:jc w:val="both"/>
              <w:rPr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Контрольный перевод</w:t>
            </w:r>
          </w:p>
        </w:tc>
      </w:tr>
      <w:tr w:rsidR="0099589E" w:rsidRPr="00205D0B" w:rsidTr="0099589E">
        <w:tc>
          <w:tcPr>
            <w:tcW w:w="828" w:type="dxa"/>
          </w:tcPr>
          <w:p w:rsidR="0099589E" w:rsidRDefault="0099589E" w:rsidP="00D877AB">
            <w:pPr>
              <w:rPr>
                <w:sz w:val="22"/>
                <w:szCs w:val="22"/>
              </w:rPr>
            </w:pPr>
          </w:p>
          <w:p w:rsidR="0041128B" w:rsidRPr="00205D0B" w:rsidRDefault="0041128B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99589E" w:rsidRPr="00205D0B" w:rsidRDefault="0099589E" w:rsidP="000A6E0A">
            <w:pPr>
              <w:rPr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Итого часов за 1 семестр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99589E" w:rsidRPr="00205D0B" w:rsidRDefault="0099589E" w:rsidP="00D877AB">
            <w:pPr>
              <w:jc w:val="center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99589E" w:rsidRPr="00205D0B" w:rsidRDefault="0099589E" w:rsidP="009958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9589E" w:rsidRPr="00205D0B" w:rsidRDefault="0099589E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b/>
                <w:sz w:val="22"/>
                <w:szCs w:val="22"/>
              </w:rPr>
              <w:t>Зачет</w:t>
            </w:r>
          </w:p>
        </w:tc>
      </w:tr>
    </w:tbl>
    <w:p w:rsidR="00582967" w:rsidRDefault="00582967" w:rsidP="00846DF6">
      <w:pPr>
        <w:rPr>
          <w:sz w:val="22"/>
          <w:szCs w:val="22"/>
        </w:rPr>
        <w:sectPr w:rsidR="00582967" w:rsidSect="00582967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80"/>
        <w:gridCol w:w="851"/>
        <w:gridCol w:w="992"/>
        <w:gridCol w:w="992"/>
        <w:gridCol w:w="851"/>
        <w:gridCol w:w="850"/>
        <w:gridCol w:w="851"/>
        <w:gridCol w:w="1984"/>
      </w:tblGrid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rPr>
                <w:b/>
                <w:sz w:val="22"/>
                <w:szCs w:val="22"/>
              </w:rPr>
            </w:pPr>
            <w:r w:rsidRPr="00746C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582967" w:rsidP="00846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</w:t>
            </w:r>
            <w:r w:rsidRPr="00620173">
              <w:rPr>
                <w:b/>
                <w:sz w:val="22"/>
                <w:szCs w:val="22"/>
              </w:rPr>
              <w:t xml:space="preserve"> Предметно-тематическое содержание устной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582967" w:rsidP="00846DF6">
            <w:pPr>
              <w:jc w:val="center"/>
              <w:rPr>
                <w:sz w:val="22"/>
                <w:szCs w:val="22"/>
              </w:rPr>
            </w:pPr>
            <w:r w:rsidRPr="0058296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rPr>
                <w:b/>
                <w:sz w:val="22"/>
                <w:szCs w:val="22"/>
              </w:rPr>
            </w:pPr>
            <w:r w:rsidRPr="00746CAE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582967" w:rsidP="00846DF6">
            <w:pPr>
              <w:rPr>
                <w:b/>
                <w:sz w:val="22"/>
                <w:szCs w:val="22"/>
              </w:rPr>
            </w:pPr>
            <w:r w:rsidRPr="00205D0B">
              <w:rPr>
                <w:b/>
                <w:bCs/>
                <w:sz w:val="22"/>
                <w:szCs w:val="22"/>
              </w:rPr>
              <w:t>Учебно-профессиональное 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746CAE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2.</w:t>
            </w:r>
            <w:r w:rsidR="00572795">
              <w:rPr>
                <w:sz w:val="22"/>
                <w:szCs w:val="22"/>
              </w:rPr>
              <w:t>1</w:t>
            </w:r>
            <w:r w:rsidR="00746CAE">
              <w:rPr>
                <w:sz w:val="22"/>
                <w:szCs w:val="22"/>
              </w:rPr>
              <w:t>.4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E" w:rsidRDefault="00746CAE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46CAE">
              <w:rPr>
                <w:sz w:val="22"/>
                <w:szCs w:val="22"/>
              </w:rPr>
              <w:t xml:space="preserve">Студенческая жизнь. </w:t>
            </w:r>
          </w:p>
          <w:p w:rsidR="00746CAE" w:rsidRDefault="00746CAE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46CAE">
              <w:rPr>
                <w:sz w:val="22"/>
                <w:szCs w:val="22"/>
              </w:rPr>
              <w:t xml:space="preserve">Проблемы организации свободного времени студента. </w:t>
            </w:r>
          </w:p>
          <w:p w:rsidR="00582967" w:rsidRPr="00582967" w:rsidRDefault="00746CAE" w:rsidP="00846D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46CAE">
              <w:rPr>
                <w:sz w:val="22"/>
                <w:szCs w:val="22"/>
              </w:rPr>
              <w:t>Хобби современной студенческой молодежи.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E" w:rsidRDefault="00746CAE" w:rsidP="00746C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46CAE">
              <w:rPr>
                <w:sz w:val="22"/>
                <w:szCs w:val="22"/>
              </w:rPr>
              <w:t xml:space="preserve">Научно-исследовательская работа студентов как составная часть студенческой жизни. </w:t>
            </w:r>
          </w:p>
          <w:p w:rsidR="00582967" w:rsidRPr="00746CAE" w:rsidRDefault="00746CAE" w:rsidP="00746C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46CAE">
              <w:rPr>
                <w:sz w:val="22"/>
                <w:szCs w:val="22"/>
              </w:rPr>
              <w:t>Участие в научных конференциях, семинарах, форумах.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23FB8" w:rsidRDefault="00D23FB8" w:rsidP="00846DF6">
            <w:pPr>
              <w:jc w:val="both"/>
              <w:rPr>
                <w:sz w:val="22"/>
                <w:szCs w:val="22"/>
              </w:rPr>
            </w:pPr>
            <w:r w:rsidRPr="00D23FB8">
              <w:rPr>
                <w:bCs/>
                <w:sz w:val="22"/>
                <w:szCs w:val="22"/>
              </w:rPr>
              <w:t>Беседа по устной теме</w:t>
            </w: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E" w:rsidRDefault="00746CAE" w:rsidP="00746C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46CAE">
              <w:rPr>
                <w:sz w:val="22"/>
                <w:szCs w:val="22"/>
              </w:rPr>
              <w:t xml:space="preserve">Выбор профессии. Факторы, </w:t>
            </w:r>
            <w:r>
              <w:rPr>
                <w:sz w:val="22"/>
                <w:szCs w:val="22"/>
              </w:rPr>
              <w:t xml:space="preserve">влияющие </w:t>
            </w:r>
            <w:r w:rsidRPr="00746CAE">
              <w:rPr>
                <w:sz w:val="22"/>
                <w:szCs w:val="22"/>
              </w:rPr>
              <w:t xml:space="preserve">на выбор профессии. </w:t>
            </w:r>
            <w:r>
              <w:rPr>
                <w:sz w:val="22"/>
                <w:szCs w:val="22"/>
              </w:rPr>
              <w:t xml:space="preserve"> </w:t>
            </w:r>
          </w:p>
          <w:p w:rsidR="00582967" w:rsidRPr="00746CAE" w:rsidRDefault="00746CAE" w:rsidP="00746C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46CAE">
              <w:rPr>
                <w:sz w:val="22"/>
                <w:szCs w:val="22"/>
              </w:rPr>
              <w:t>Современный взгляд на трудоустройство.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AE" w:rsidRDefault="00746CAE" w:rsidP="00746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46CAE">
              <w:rPr>
                <w:sz w:val="22"/>
                <w:szCs w:val="22"/>
              </w:rPr>
              <w:t xml:space="preserve">Особенности будущей профессии. Планы на будущее. </w:t>
            </w:r>
          </w:p>
          <w:p w:rsidR="00582967" w:rsidRPr="00746CAE" w:rsidRDefault="00746CAE" w:rsidP="00746CA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46CAE">
              <w:rPr>
                <w:sz w:val="22"/>
                <w:szCs w:val="22"/>
              </w:rPr>
              <w:t>Современный взгляд на перспективу карьеры в области экологии.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jc w:val="center"/>
              <w:rPr>
                <w:sz w:val="22"/>
                <w:szCs w:val="22"/>
              </w:rPr>
            </w:pPr>
            <w:r w:rsidRPr="00746CA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746CAE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23FB8" w:rsidRDefault="00D23FB8" w:rsidP="00846DF6">
            <w:pPr>
              <w:jc w:val="both"/>
              <w:rPr>
                <w:sz w:val="22"/>
                <w:szCs w:val="22"/>
              </w:rPr>
            </w:pPr>
            <w:r w:rsidRPr="00D23FB8">
              <w:rPr>
                <w:sz w:val="22"/>
                <w:szCs w:val="22"/>
              </w:rPr>
              <w:t>Тематическая дискуссия</w:t>
            </w: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746CAE" w:rsidRDefault="00582967" w:rsidP="00846DF6">
            <w:pPr>
              <w:rPr>
                <w:b/>
                <w:sz w:val="22"/>
                <w:szCs w:val="22"/>
              </w:rPr>
            </w:pPr>
            <w:r w:rsidRPr="00746C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582967" w:rsidP="00846DF6">
            <w:pPr>
              <w:rPr>
                <w:b/>
                <w:sz w:val="22"/>
                <w:szCs w:val="22"/>
              </w:rPr>
            </w:pPr>
            <w:r w:rsidRPr="00582967">
              <w:rPr>
                <w:b/>
                <w:sz w:val="22"/>
                <w:szCs w:val="22"/>
              </w:rPr>
              <w:t>Раздел 3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D23FB8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23FB8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23FB8" w:rsidRDefault="00D23FB8" w:rsidP="00846DF6">
            <w:pPr>
              <w:rPr>
                <w:b/>
                <w:sz w:val="22"/>
                <w:szCs w:val="22"/>
              </w:rPr>
            </w:pPr>
            <w:r w:rsidRPr="00D23FB8">
              <w:rPr>
                <w:b/>
                <w:sz w:val="22"/>
                <w:szCs w:val="22"/>
              </w:rPr>
              <w:t>3.4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F02C04" w:rsidP="00846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Местоимения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9E3089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BB0BF5" w:rsidRDefault="009E3089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23FB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23FB8">
              <w:rPr>
                <w:sz w:val="22"/>
                <w:szCs w:val="22"/>
              </w:rPr>
              <w:t xml:space="preserve">Классификация местоимений. Особенности употребления местоимений различных разрядов. </w:t>
            </w:r>
          </w:p>
          <w:p w:rsidR="00582967" w:rsidRP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23FB8">
              <w:rPr>
                <w:sz w:val="22"/>
                <w:szCs w:val="22"/>
              </w:rPr>
              <w:t>Личные и притяжательные местоимения. Выражение личными местоимениями категорий лица, числа, падежа.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23FB8" w:rsidP="00846DF6">
            <w:pPr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3.4.2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23FB8">
              <w:rPr>
                <w:sz w:val="22"/>
                <w:szCs w:val="22"/>
              </w:rPr>
              <w:t>Неопределенные местоимения и особенности их употребления. Местоимения «</w:t>
            </w:r>
            <w:r w:rsidRPr="00D23FB8">
              <w:rPr>
                <w:sz w:val="22"/>
                <w:szCs w:val="22"/>
                <w:lang w:val="en-US"/>
              </w:rPr>
              <w:t>some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any</w:t>
            </w:r>
            <w:r w:rsidRPr="00D23FB8">
              <w:rPr>
                <w:sz w:val="22"/>
                <w:szCs w:val="22"/>
              </w:rPr>
              <w:t xml:space="preserve">», их производные и особенности употребления. </w:t>
            </w:r>
          </w:p>
          <w:p w:rsid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23FB8">
              <w:rPr>
                <w:sz w:val="22"/>
                <w:szCs w:val="22"/>
              </w:rPr>
              <w:t>Местоимение «</w:t>
            </w:r>
            <w:r w:rsidRPr="00D23FB8">
              <w:rPr>
                <w:sz w:val="22"/>
                <w:szCs w:val="22"/>
                <w:lang w:val="en-US"/>
              </w:rPr>
              <w:t>one</w:t>
            </w:r>
            <w:r w:rsidRPr="00D23FB8">
              <w:rPr>
                <w:sz w:val="22"/>
                <w:szCs w:val="22"/>
              </w:rPr>
              <w:t>» и особенности его упот</w:t>
            </w:r>
            <w:r>
              <w:rPr>
                <w:sz w:val="22"/>
                <w:szCs w:val="22"/>
              </w:rPr>
              <w:t>ребления как слова-заместителя.</w:t>
            </w:r>
          </w:p>
          <w:p w:rsidR="00582967" w:rsidRP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23FB8">
              <w:rPr>
                <w:sz w:val="22"/>
                <w:szCs w:val="22"/>
              </w:rPr>
              <w:t>Местоимения «</w:t>
            </w:r>
            <w:r w:rsidRPr="00D23FB8">
              <w:rPr>
                <w:sz w:val="22"/>
                <w:szCs w:val="22"/>
                <w:lang w:val="en-US"/>
              </w:rPr>
              <w:t>no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none</w:t>
            </w:r>
            <w:r w:rsidRPr="00D23FB8">
              <w:rPr>
                <w:sz w:val="22"/>
                <w:szCs w:val="22"/>
              </w:rPr>
              <w:t xml:space="preserve">», их производные и особенности употребления.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23FB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3.4.3.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23FB8">
              <w:rPr>
                <w:sz w:val="22"/>
                <w:szCs w:val="22"/>
              </w:rPr>
              <w:t>Неопределенные местоимения «</w:t>
            </w:r>
            <w:r w:rsidRPr="00D23FB8">
              <w:rPr>
                <w:sz w:val="22"/>
                <w:szCs w:val="22"/>
                <w:lang w:val="en-US"/>
              </w:rPr>
              <w:t>many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much</w:t>
            </w:r>
            <w:r w:rsidRPr="00D23FB8">
              <w:rPr>
                <w:sz w:val="22"/>
                <w:szCs w:val="22"/>
              </w:rPr>
              <w:t xml:space="preserve">, (а) </w:t>
            </w:r>
            <w:r w:rsidRPr="00D23FB8">
              <w:rPr>
                <w:sz w:val="22"/>
                <w:szCs w:val="22"/>
                <w:lang w:val="en-US"/>
              </w:rPr>
              <w:t>little</w:t>
            </w:r>
            <w:r w:rsidRPr="00D23FB8">
              <w:rPr>
                <w:sz w:val="22"/>
                <w:szCs w:val="22"/>
              </w:rPr>
              <w:t xml:space="preserve">, (а) </w:t>
            </w:r>
            <w:r w:rsidRPr="00D23FB8">
              <w:rPr>
                <w:sz w:val="22"/>
                <w:szCs w:val="22"/>
                <w:lang w:val="en-US"/>
              </w:rPr>
              <w:t>few</w:t>
            </w:r>
            <w:r w:rsidRPr="00D23FB8">
              <w:rPr>
                <w:sz w:val="22"/>
                <w:szCs w:val="22"/>
              </w:rPr>
              <w:t xml:space="preserve">». </w:t>
            </w:r>
          </w:p>
          <w:p w:rsidR="00582967" w:rsidRPr="00D23FB8" w:rsidRDefault="00D23FB8" w:rsidP="00D23F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23FB8">
              <w:rPr>
                <w:sz w:val="22"/>
                <w:szCs w:val="22"/>
              </w:rPr>
              <w:t>Отрицательные местоимения. Отрицательно-неопределенные местоимения «</w:t>
            </w:r>
            <w:r w:rsidRPr="00D23FB8">
              <w:rPr>
                <w:sz w:val="22"/>
                <w:szCs w:val="22"/>
                <w:lang w:val="en-US"/>
              </w:rPr>
              <w:t>no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none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no</w:t>
            </w:r>
            <w:r w:rsidRPr="00D23FB8">
              <w:rPr>
                <w:sz w:val="22"/>
                <w:szCs w:val="22"/>
              </w:rPr>
              <w:t>-</w:t>
            </w:r>
            <w:r w:rsidRPr="00D23FB8">
              <w:rPr>
                <w:sz w:val="22"/>
                <w:szCs w:val="22"/>
                <w:lang w:val="en-US"/>
              </w:rPr>
              <w:t>one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nothing</w:t>
            </w:r>
            <w:r w:rsidRPr="00D23FB8">
              <w:rPr>
                <w:sz w:val="22"/>
                <w:szCs w:val="22"/>
              </w:rPr>
              <w:t xml:space="preserve">, </w:t>
            </w:r>
            <w:r w:rsidRPr="00D23FB8">
              <w:rPr>
                <w:sz w:val="22"/>
                <w:szCs w:val="22"/>
                <w:lang w:val="en-US"/>
              </w:rPr>
              <w:t>neither</w:t>
            </w:r>
            <w:r w:rsidRPr="00D23FB8">
              <w:rPr>
                <w:sz w:val="22"/>
                <w:szCs w:val="22"/>
              </w:rPr>
              <w:t xml:space="preserve">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9E3089" w:rsidRDefault="009E3089" w:rsidP="00846DF6">
            <w:pPr>
              <w:jc w:val="center"/>
              <w:rPr>
                <w:sz w:val="22"/>
                <w:szCs w:val="22"/>
              </w:rPr>
            </w:pPr>
            <w:r w:rsidRPr="009E308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9E3089" w:rsidP="00846DF6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Проверочная контрольная работа</w:t>
            </w: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rPr>
                <w:b/>
                <w:sz w:val="22"/>
                <w:szCs w:val="22"/>
              </w:rPr>
            </w:pPr>
            <w:r w:rsidRPr="00D50AF9">
              <w:rPr>
                <w:b/>
                <w:sz w:val="22"/>
                <w:szCs w:val="22"/>
                <w:lang w:val="en-US"/>
              </w:rPr>
              <w:t>3</w:t>
            </w:r>
            <w:r w:rsidR="00B95E58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F02C04" w:rsidP="00846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D50AF9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D50AF9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D50AF9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FD0D76" w:rsidRDefault="00D50AF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D50AF9">
              <w:rPr>
                <w:sz w:val="22"/>
                <w:szCs w:val="22"/>
              </w:rPr>
              <w:t>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41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36141" w:rsidRPr="00936141">
              <w:rPr>
                <w:sz w:val="22"/>
                <w:szCs w:val="22"/>
              </w:rPr>
              <w:t>Повелительное наклонение.</w:t>
            </w:r>
          </w:p>
          <w:p w:rsidR="00D50AF9" w:rsidRDefault="00936141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D50AF9" w:rsidRPr="00D50AF9">
              <w:rPr>
                <w:sz w:val="22"/>
                <w:szCs w:val="22"/>
              </w:rPr>
              <w:t>Конструкция «</w:t>
            </w:r>
            <w:r w:rsidR="00D50AF9" w:rsidRPr="00D50AF9">
              <w:rPr>
                <w:sz w:val="22"/>
                <w:szCs w:val="22"/>
                <w:lang w:val="en-US"/>
              </w:rPr>
              <w:t>There</w:t>
            </w:r>
            <w:r w:rsidR="00D50AF9" w:rsidRPr="00D50AF9">
              <w:rPr>
                <w:sz w:val="22"/>
                <w:szCs w:val="22"/>
              </w:rPr>
              <w:t xml:space="preserve"> </w:t>
            </w:r>
            <w:r w:rsidR="00D50AF9" w:rsidRPr="00D50AF9">
              <w:rPr>
                <w:sz w:val="22"/>
                <w:szCs w:val="22"/>
                <w:lang w:val="en-US"/>
              </w:rPr>
              <w:t>is</w:t>
            </w:r>
            <w:r w:rsidR="00D50AF9" w:rsidRPr="00D50AF9">
              <w:rPr>
                <w:sz w:val="22"/>
                <w:szCs w:val="22"/>
              </w:rPr>
              <w:t>/</w:t>
            </w:r>
            <w:r w:rsidR="00D50AF9" w:rsidRPr="00D50AF9">
              <w:rPr>
                <w:sz w:val="22"/>
                <w:szCs w:val="22"/>
                <w:lang w:val="en-US"/>
              </w:rPr>
              <w:t>are</w:t>
            </w:r>
            <w:r w:rsidR="00D50AF9" w:rsidRPr="00D50AF9">
              <w:rPr>
                <w:sz w:val="22"/>
                <w:szCs w:val="22"/>
              </w:rPr>
              <w:t xml:space="preserve">». </w:t>
            </w:r>
          </w:p>
          <w:p w:rsidR="00582967" w:rsidRPr="00D50AF9" w:rsidRDefault="00936141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D50AF9">
              <w:rPr>
                <w:sz w:val="22"/>
                <w:szCs w:val="22"/>
              </w:rPr>
              <w:t xml:space="preserve">. </w:t>
            </w:r>
            <w:r w:rsidR="00D50AF9" w:rsidRPr="00D50AF9">
              <w:rPr>
                <w:sz w:val="22"/>
                <w:szCs w:val="22"/>
              </w:rPr>
              <w:t xml:space="preserve">Группа неопределенных времен действительного залога и основные случаи употребления.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D50AF9">
              <w:rPr>
                <w:sz w:val="22"/>
                <w:szCs w:val="22"/>
              </w:rPr>
              <w:t>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50AF9">
              <w:rPr>
                <w:sz w:val="22"/>
                <w:szCs w:val="22"/>
              </w:rPr>
              <w:t xml:space="preserve">Группа длительных времен действительного залога и основные случаи употребления. </w:t>
            </w:r>
          </w:p>
          <w:p w:rsidR="00582967" w:rsidRPr="00D50AF9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50AF9">
              <w:rPr>
                <w:sz w:val="22"/>
                <w:szCs w:val="22"/>
              </w:rPr>
              <w:t>Различия употребления неопределенных и длительных времен действительного залога.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E1E2A" w:rsidP="00846DF6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D50AF9">
              <w:rPr>
                <w:sz w:val="22"/>
                <w:szCs w:val="22"/>
              </w:rPr>
              <w:t>.3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50AF9">
              <w:rPr>
                <w:sz w:val="22"/>
                <w:szCs w:val="22"/>
              </w:rPr>
              <w:t xml:space="preserve">Группа перфектных времен действительного залога и основные случаи употребления. </w:t>
            </w:r>
          </w:p>
          <w:p w:rsidR="00582967" w:rsidRPr="00D50AF9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50AF9">
              <w:rPr>
                <w:sz w:val="22"/>
                <w:szCs w:val="22"/>
              </w:rPr>
              <w:t xml:space="preserve">Различия употребления времен </w:t>
            </w:r>
            <w:r w:rsidRPr="00D50AF9">
              <w:rPr>
                <w:sz w:val="22"/>
                <w:szCs w:val="22"/>
                <w:lang w:val="en-US"/>
              </w:rPr>
              <w:t>Present</w:t>
            </w:r>
            <w:r w:rsidRPr="00D50AF9">
              <w:rPr>
                <w:sz w:val="22"/>
                <w:szCs w:val="22"/>
              </w:rPr>
              <w:t xml:space="preserve"> </w:t>
            </w:r>
            <w:r w:rsidRPr="00D50AF9">
              <w:rPr>
                <w:sz w:val="22"/>
                <w:szCs w:val="22"/>
                <w:lang w:val="en-US"/>
              </w:rPr>
              <w:t>Perfect</w:t>
            </w:r>
            <w:r w:rsidRPr="00D50AF9">
              <w:rPr>
                <w:sz w:val="22"/>
                <w:szCs w:val="22"/>
              </w:rPr>
              <w:t xml:space="preserve"> и </w:t>
            </w:r>
            <w:r w:rsidRPr="00D50AF9">
              <w:rPr>
                <w:sz w:val="22"/>
                <w:szCs w:val="22"/>
                <w:lang w:val="en-US"/>
              </w:rPr>
              <w:t>Past</w:t>
            </w:r>
            <w:r w:rsidRPr="00D50AF9">
              <w:rPr>
                <w:sz w:val="22"/>
                <w:szCs w:val="22"/>
              </w:rPr>
              <w:t xml:space="preserve"> </w:t>
            </w:r>
            <w:r w:rsidRPr="00D50AF9">
              <w:rPr>
                <w:sz w:val="22"/>
                <w:szCs w:val="22"/>
                <w:lang w:val="en-US"/>
              </w:rPr>
              <w:t>Simple</w:t>
            </w:r>
            <w:r w:rsidRPr="00D50AF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50AF9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DE1E2A" w:rsidP="00846DF6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D50AF9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D50AF9">
              <w:rPr>
                <w:sz w:val="22"/>
                <w:szCs w:val="22"/>
              </w:rPr>
              <w:t>.4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50AF9">
              <w:rPr>
                <w:sz w:val="22"/>
                <w:szCs w:val="22"/>
              </w:rPr>
              <w:t xml:space="preserve">Сопоставление времен действительного залога. </w:t>
            </w:r>
          </w:p>
          <w:p w:rsidR="00D50AF9" w:rsidRDefault="00D50AF9" w:rsidP="00D50A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50AF9">
              <w:rPr>
                <w:sz w:val="22"/>
                <w:szCs w:val="22"/>
              </w:rPr>
              <w:t xml:space="preserve">Основные значения и случаи употребления форм изъявительного наклонения неопределенной, длительной и перфектной групп времен действительного залога.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D50AF9" w:rsidRDefault="00D50AF9" w:rsidP="00846DF6">
            <w:pPr>
              <w:jc w:val="center"/>
              <w:rPr>
                <w:sz w:val="22"/>
                <w:szCs w:val="22"/>
              </w:rPr>
            </w:pPr>
            <w:r w:rsidRPr="00D50AF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620173" w:rsidRDefault="00D50AF9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620173" w:rsidRDefault="00D50AF9" w:rsidP="0058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F9" w:rsidRPr="00620173" w:rsidRDefault="00DE1E2A" w:rsidP="00846DF6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Проверочная контрольная работа</w:t>
            </w: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E1E2A" w:rsidRDefault="00B95E58" w:rsidP="00846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B95E58" w:rsidP="00846D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</w:t>
            </w:r>
            <w:r w:rsidR="00582967" w:rsidRPr="00582967">
              <w:rPr>
                <w:b/>
                <w:sz w:val="22"/>
                <w:szCs w:val="22"/>
              </w:rPr>
              <w:t xml:space="preserve"> Содержание тематики для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0B61C4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B4BB7" w:rsidRDefault="000B61C4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29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B95E58" w:rsidRDefault="00B95E58" w:rsidP="00846DF6">
            <w:pPr>
              <w:rPr>
                <w:b/>
                <w:sz w:val="22"/>
                <w:szCs w:val="22"/>
              </w:rPr>
            </w:pPr>
            <w:r w:rsidRPr="00B95E58">
              <w:rPr>
                <w:b/>
                <w:sz w:val="22"/>
                <w:szCs w:val="22"/>
              </w:rPr>
              <w:t>4</w:t>
            </w:r>
            <w:r w:rsidR="00582967" w:rsidRPr="00B95E58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582967" w:rsidP="00DE1E2A">
            <w:pPr>
              <w:rPr>
                <w:b/>
                <w:sz w:val="22"/>
                <w:szCs w:val="22"/>
              </w:rPr>
            </w:pPr>
            <w:r w:rsidRPr="00582967">
              <w:rPr>
                <w:b/>
                <w:sz w:val="22"/>
                <w:szCs w:val="22"/>
              </w:rPr>
              <w:t xml:space="preserve">Чтение литературы по широкому профилю </w:t>
            </w:r>
            <w:r w:rsidR="00F02C04">
              <w:rPr>
                <w:b/>
                <w:sz w:val="22"/>
                <w:szCs w:val="22"/>
              </w:rPr>
              <w:t>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582967" w:rsidRDefault="000B61C4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2967" w:rsidRPr="005829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B4BB7" w:rsidRDefault="000B61C4" w:rsidP="00846D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829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205D0B" w:rsidRDefault="00B95E58" w:rsidP="00B95E58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582967" w:rsidRPr="00582967" w:rsidRDefault="00B95E58" w:rsidP="00B95E58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0B61C4" w:rsidRDefault="00582967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0B61C4" w:rsidRDefault="00582967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0B61C4" w:rsidRDefault="00582967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B95E58" w:rsidP="00B95E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5E58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846DF6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Чтение, перевод и реферирование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5E58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.1.8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205D0B" w:rsidRDefault="00B95E58" w:rsidP="00B95E58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B95E58" w:rsidRPr="00582967" w:rsidRDefault="00B95E58" w:rsidP="00B95E58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5E58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.1.9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B95E58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5E58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.1.10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205D0B" w:rsidRDefault="00B95E58" w:rsidP="00B95E58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B95E58" w:rsidRPr="00582967" w:rsidRDefault="00B95E58" w:rsidP="00B95E58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95E58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Default="00B95E58" w:rsidP="00846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582967" w:rsidRDefault="00B95E58" w:rsidP="00B95E58">
            <w:pPr>
              <w:rPr>
                <w:b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</w:t>
            </w:r>
            <w:r>
              <w:rPr>
                <w:sz w:val="22"/>
                <w:szCs w:val="22"/>
              </w:rPr>
              <w:t>)</w:t>
            </w:r>
            <w:r w:rsidRPr="00205D0B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0B61C4" w:rsidRDefault="000B61C4" w:rsidP="00846DF6">
            <w:pPr>
              <w:jc w:val="center"/>
              <w:rPr>
                <w:sz w:val="22"/>
                <w:szCs w:val="22"/>
              </w:rPr>
            </w:pPr>
            <w:r w:rsidRPr="000B61C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8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620173" w:rsidRDefault="000B61C4" w:rsidP="00582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58" w:rsidRPr="00B95E58" w:rsidRDefault="00B95E58" w:rsidP="00846DF6">
            <w:pPr>
              <w:jc w:val="both"/>
              <w:rPr>
                <w:sz w:val="22"/>
                <w:szCs w:val="22"/>
              </w:rPr>
            </w:pPr>
            <w:r w:rsidRPr="00B95E58">
              <w:rPr>
                <w:sz w:val="22"/>
                <w:szCs w:val="22"/>
              </w:rPr>
              <w:t>Контрольный перевод</w:t>
            </w:r>
          </w:p>
        </w:tc>
      </w:tr>
      <w:tr w:rsidR="00582967" w:rsidRPr="00620173" w:rsidTr="0058296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5829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Итого часов за 2</w:t>
            </w:r>
            <w:r w:rsidRPr="00620173">
              <w:rPr>
                <w:b/>
                <w:sz w:val="22"/>
                <w:szCs w:val="22"/>
              </w:rPr>
              <w:t xml:space="preserve"> семестр: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B4BB7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58296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DB4BB7" w:rsidRDefault="00582967" w:rsidP="00846DF6">
            <w:pPr>
              <w:jc w:val="center"/>
              <w:rPr>
                <w:b/>
                <w:sz w:val="22"/>
                <w:szCs w:val="22"/>
              </w:rPr>
            </w:pPr>
            <w:r w:rsidRPr="0058296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846D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58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Pr="00620173" w:rsidRDefault="00582967" w:rsidP="00582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67" w:rsidRDefault="00582967" w:rsidP="00846D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Зачет </w:t>
            </w:r>
          </w:p>
          <w:p w:rsidR="00582967" w:rsidRPr="00620173" w:rsidRDefault="00582967" w:rsidP="00846DF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A6E0A" w:rsidRPr="00122029" w:rsidRDefault="000A6E0A" w:rsidP="00D877AB">
      <w:pPr>
        <w:rPr>
          <w:sz w:val="22"/>
          <w:szCs w:val="22"/>
        </w:rPr>
        <w:sectPr w:rsidR="000A6E0A" w:rsidRPr="00122029" w:rsidSect="0041128B">
          <w:type w:val="continuous"/>
          <w:pgSz w:w="16838" w:h="11906" w:orient="landscape"/>
          <w:pgMar w:top="851" w:right="1134" w:bottom="2127" w:left="1134" w:header="708" w:footer="708" w:gutter="0"/>
          <w:cols w:space="708"/>
          <w:docGrid w:linePitch="360"/>
        </w:sectPr>
      </w:pPr>
    </w:p>
    <w:p w:rsidR="0042025B" w:rsidRDefault="0042025B" w:rsidP="0042025B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80"/>
        <w:gridCol w:w="851"/>
        <w:gridCol w:w="992"/>
        <w:gridCol w:w="992"/>
        <w:gridCol w:w="851"/>
        <w:gridCol w:w="850"/>
        <w:gridCol w:w="851"/>
        <w:gridCol w:w="1984"/>
      </w:tblGrid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</w:t>
            </w:r>
            <w:r w:rsidRPr="00620173">
              <w:rPr>
                <w:b/>
                <w:sz w:val="22"/>
                <w:szCs w:val="22"/>
              </w:rPr>
              <w:t xml:space="preserve"> Предметно-тематическое содержание устной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BB5AEA" w:rsidP="001F2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BB5AEA" w:rsidP="001F2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B346FB" w:rsidRDefault="00B346FB" w:rsidP="00D877AB">
            <w:pPr>
              <w:jc w:val="both"/>
              <w:rPr>
                <w:b/>
                <w:bCs/>
                <w:sz w:val="22"/>
                <w:szCs w:val="22"/>
              </w:rPr>
            </w:pPr>
            <w:r w:rsidRPr="00B346FB">
              <w:rPr>
                <w:b/>
                <w:bCs/>
                <w:sz w:val="22"/>
                <w:szCs w:val="22"/>
              </w:rPr>
              <w:t>Производственное 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BB5AEA" w:rsidP="001F2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BB5AEA" w:rsidP="001F2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Default="0070093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00937">
              <w:rPr>
                <w:sz w:val="22"/>
                <w:szCs w:val="22"/>
              </w:rPr>
              <w:t>Экология как</w:t>
            </w:r>
            <w:r>
              <w:rPr>
                <w:sz w:val="22"/>
                <w:szCs w:val="22"/>
              </w:rPr>
              <w:t xml:space="preserve"> отрасль научного знания. И</w:t>
            </w:r>
            <w:r w:rsidRPr="00700937">
              <w:rPr>
                <w:sz w:val="22"/>
                <w:szCs w:val="22"/>
              </w:rPr>
              <w:t>стория развития экологической науки</w:t>
            </w:r>
            <w:r>
              <w:rPr>
                <w:sz w:val="22"/>
                <w:szCs w:val="22"/>
              </w:rPr>
              <w:t xml:space="preserve">. </w:t>
            </w:r>
          </w:p>
          <w:p w:rsidR="0099589E" w:rsidRPr="00620173" w:rsidRDefault="0070093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</w:t>
            </w:r>
            <w:r w:rsidRPr="00700937">
              <w:rPr>
                <w:sz w:val="22"/>
                <w:szCs w:val="22"/>
              </w:rPr>
              <w:t xml:space="preserve">сновные открытия в области экологии, определившие направление развития науки.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Default="0070093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00937">
              <w:rPr>
                <w:sz w:val="22"/>
                <w:szCs w:val="22"/>
              </w:rPr>
              <w:t xml:space="preserve">Выдающиеся ученые отрасли. </w:t>
            </w:r>
          </w:p>
          <w:p w:rsidR="0099589E" w:rsidRPr="00700937" w:rsidRDefault="0070093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00937">
              <w:rPr>
                <w:sz w:val="22"/>
                <w:szCs w:val="22"/>
              </w:rPr>
              <w:t>Перспективы развития научной отрасли в Республике Беларусь и в стране изучаемого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01D43" w:rsidP="00D877AB">
            <w:pPr>
              <w:jc w:val="both"/>
              <w:rPr>
                <w:b/>
                <w:sz w:val="22"/>
                <w:szCs w:val="22"/>
              </w:rPr>
            </w:pPr>
            <w:r w:rsidRPr="00D23FB8">
              <w:rPr>
                <w:bCs/>
                <w:sz w:val="22"/>
                <w:szCs w:val="22"/>
              </w:rPr>
              <w:t>Беседа по устной теме</w:t>
            </w: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093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Default="0070093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00937">
              <w:rPr>
                <w:sz w:val="22"/>
                <w:szCs w:val="22"/>
              </w:rPr>
              <w:t xml:space="preserve">Глобальные экологические проблемы современности и возможные пути их решения. </w:t>
            </w:r>
          </w:p>
          <w:p w:rsidR="00700937" w:rsidRPr="00700937" w:rsidRDefault="0070093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00937">
              <w:rPr>
                <w:sz w:val="22"/>
                <w:szCs w:val="22"/>
              </w:rPr>
              <w:t xml:space="preserve">Проблема сохранения окружающей среды и поддержания природного баланса. </w:t>
            </w:r>
          </w:p>
          <w:p w:rsidR="0099589E" w:rsidRPr="00620173" w:rsidRDefault="00700937" w:rsidP="00D8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700937">
              <w:rPr>
                <w:sz w:val="22"/>
                <w:szCs w:val="22"/>
              </w:rPr>
              <w:t>Проблема ограниченности ресурсов.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1F2397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00937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Default="00700937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Default="001F239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00937" w:rsidRPr="00700937">
              <w:rPr>
                <w:sz w:val="22"/>
                <w:szCs w:val="22"/>
              </w:rPr>
              <w:t xml:space="preserve">Демографическая проблема. </w:t>
            </w:r>
          </w:p>
          <w:p w:rsidR="001F2397" w:rsidRDefault="001F239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700937" w:rsidRPr="00700937">
              <w:rPr>
                <w:sz w:val="22"/>
                <w:szCs w:val="22"/>
              </w:rPr>
              <w:t xml:space="preserve">Проблема разницы экономического развития между богатыми и бедными странами. </w:t>
            </w:r>
          </w:p>
          <w:p w:rsidR="00700937" w:rsidRPr="00700937" w:rsidRDefault="001F2397" w:rsidP="007009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700937" w:rsidRPr="00700937">
              <w:rPr>
                <w:sz w:val="22"/>
                <w:szCs w:val="22"/>
              </w:rPr>
              <w:t>Проблема сохранения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901D43" w:rsidP="00D877AB">
            <w:pPr>
              <w:jc w:val="both"/>
              <w:rPr>
                <w:b/>
                <w:sz w:val="22"/>
                <w:szCs w:val="22"/>
              </w:rPr>
            </w:pPr>
            <w:r w:rsidRPr="00D23FB8">
              <w:rPr>
                <w:sz w:val="22"/>
                <w:szCs w:val="22"/>
              </w:rPr>
              <w:t>Тематическая дискуссия</w:t>
            </w:r>
            <w:r w:rsidR="002C1A8D">
              <w:rPr>
                <w:sz w:val="22"/>
                <w:szCs w:val="22"/>
              </w:rPr>
              <w:t xml:space="preserve">  </w:t>
            </w:r>
          </w:p>
        </w:tc>
      </w:tr>
      <w:tr w:rsidR="00700937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Default="001F239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Default="001F2397" w:rsidP="00D877A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1F2397">
              <w:rPr>
                <w:bCs/>
                <w:sz w:val="22"/>
                <w:szCs w:val="22"/>
              </w:rPr>
              <w:t xml:space="preserve">Глобальные экологические катастрофы. </w:t>
            </w:r>
          </w:p>
          <w:p w:rsidR="001F2397" w:rsidRDefault="001F2397" w:rsidP="00D877A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1F2397">
              <w:rPr>
                <w:bCs/>
                <w:sz w:val="22"/>
                <w:szCs w:val="22"/>
              </w:rPr>
              <w:t xml:space="preserve">Основные черты и причины экологических катастроф. </w:t>
            </w:r>
          </w:p>
          <w:p w:rsidR="00700937" w:rsidRPr="00620173" w:rsidRDefault="001F2397" w:rsidP="001F2397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1F2397">
              <w:rPr>
                <w:bCs/>
                <w:sz w:val="22"/>
                <w:szCs w:val="22"/>
              </w:rPr>
              <w:t xml:space="preserve">Классификации экологических катастроф.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37" w:rsidRPr="00620173" w:rsidRDefault="0070093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F2397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Default="001F2397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1F2397" w:rsidRDefault="001F2397" w:rsidP="001F239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1F2397">
              <w:rPr>
                <w:bCs/>
                <w:sz w:val="22"/>
                <w:szCs w:val="22"/>
              </w:rPr>
              <w:t xml:space="preserve">Природные экологические катастрофы (извержения вулканов, землетрясения, кислородная катастрофа). </w:t>
            </w:r>
          </w:p>
          <w:p w:rsidR="001F2397" w:rsidRPr="001F2397" w:rsidRDefault="001F2397" w:rsidP="001F239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1F2397">
              <w:rPr>
                <w:bCs/>
                <w:sz w:val="22"/>
                <w:szCs w:val="22"/>
              </w:rPr>
              <w:t>Наиболее известные экологические катастрофы современности.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1F2397" w:rsidP="001F2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7" w:rsidRPr="00620173" w:rsidRDefault="00901D43" w:rsidP="00D877AB">
            <w:pPr>
              <w:jc w:val="both"/>
              <w:rPr>
                <w:b/>
                <w:sz w:val="22"/>
                <w:szCs w:val="22"/>
              </w:rPr>
            </w:pPr>
            <w:r w:rsidRPr="00D23FB8">
              <w:rPr>
                <w:bCs/>
                <w:sz w:val="22"/>
                <w:szCs w:val="22"/>
              </w:rPr>
              <w:t>Беседа по устной теме</w:t>
            </w: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Раздел 3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7021E0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C1A8D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2C1A8D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F02C04" w:rsidP="00D877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2C1A8D" w:rsidP="00D87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2C1A8D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C1A8D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2C1A8D" w:rsidRDefault="002C1A8D" w:rsidP="00D877AB">
            <w:pPr>
              <w:rPr>
                <w:sz w:val="22"/>
                <w:szCs w:val="22"/>
              </w:rPr>
            </w:pPr>
            <w:r w:rsidRPr="002C1A8D">
              <w:rPr>
                <w:sz w:val="22"/>
                <w:szCs w:val="22"/>
              </w:rPr>
              <w:t>3.5.1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Default="002C1A8D" w:rsidP="002C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C1A8D">
              <w:rPr>
                <w:sz w:val="22"/>
                <w:szCs w:val="22"/>
              </w:rPr>
              <w:t xml:space="preserve">Страдательный залог и его значение. </w:t>
            </w:r>
          </w:p>
          <w:p w:rsidR="002C1A8D" w:rsidRPr="00D24082" w:rsidRDefault="002C1A8D" w:rsidP="00D8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2C1A8D">
              <w:rPr>
                <w:sz w:val="22"/>
                <w:szCs w:val="22"/>
              </w:rPr>
              <w:t>Видо</w:t>
            </w:r>
            <w:proofErr w:type="spellEnd"/>
            <w:r w:rsidRPr="002C1A8D">
              <w:rPr>
                <w:sz w:val="22"/>
                <w:szCs w:val="22"/>
              </w:rPr>
              <w:t xml:space="preserve">-временные формы страдательного залога и особенности их перевода на русский язык.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D24082" w:rsidRDefault="00D24082" w:rsidP="00D877AB">
            <w:pPr>
              <w:jc w:val="center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D24082" w:rsidRDefault="00D24082" w:rsidP="00D877AB">
            <w:pPr>
              <w:jc w:val="center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D24082" w:rsidRDefault="00D24082" w:rsidP="00D877AB">
            <w:pPr>
              <w:jc w:val="center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2C1A8D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021E0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Pr="002C1A8D" w:rsidRDefault="007021E0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Default="007021E0" w:rsidP="002C1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021E0">
              <w:rPr>
                <w:sz w:val="22"/>
                <w:szCs w:val="22"/>
              </w:rPr>
              <w:t>Сопоставление системы времен действительного и страдательного залога.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Pr="00D24082" w:rsidRDefault="007021E0" w:rsidP="00D87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Pr="00D24082" w:rsidRDefault="007021E0" w:rsidP="00D87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Pr="00D24082" w:rsidRDefault="007021E0" w:rsidP="00D87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Default="007021E0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Default="007021E0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Default="007021E0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Pr="00205D0B" w:rsidRDefault="007021E0" w:rsidP="00D877AB">
            <w:pPr>
              <w:jc w:val="both"/>
              <w:rPr>
                <w:bCs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2C1A8D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877AB">
            <w:pPr>
              <w:jc w:val="both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Модальные глаголы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240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D24082" w:rsidP="007021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D" w:rsidRPr="00620173" w:rsidRDefault="002C1A8D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24082" w:rsidRDefault="00D24082" w:rsidP="00D877AB">
            <w:pPr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3.6.1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82" w:rsidRPr="00D24082" w:rsidRDefault="00D24082" w:rsidP="00D24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24082">
              <w:rPr>
                <w:sz w:val="22"/>
                <w:szCs w:val="22"/>
              </w:rPr>
              <w:t>Модальные глаголы «</w:t>
            </w:r>
            <w:r w:rsidRPr="00D24082">
              <w:rPr>
                <w:sz w:val="22"/>
                <w:szCs w:val="22"/>
                <w:lang w:val="en-US"/>
              </w:rPr>
              <w:t>can</w:t>
            </w:r>
            <w:r w:rsidRPr="00D24082">
              <w:rPr>
                <w:sz w:val="22"/>
                <w:szCs w:val="22"/>
              </w:rPr>
              <w:t xml:space="preserve">, </w:t>
            </w:r>
            <w:r w:rsidRPr="00D24082">
              <w:rPr>
                <w:sz w:val="22"/>
                <w:szCs w:val="22"/>
                <w:lang w:val="en-US"/>
              </w:rPr>
              <w:t>may</w:t>
            </w:r>
            <w:r w:rsidRPr="00D24082">
              <w:rPr>
                <w:sz w:val="22"/>
                <w:szCs w:val="22"/>
              </w:rPr>
              <w:t xml:space="preserve">, </w:t>
            </w:r>
            <w:proofErr w:type="spellStart"/>
            <w:r w:rsidRPr="00D24082">
              <w:rPr>
                <w:sz w:val="22"/>
                <w:szCs w:val="22"/>
              </w:rPr>
              <w:t>must</w:t>
            </w:r>
            <w:proofErr w:type="spellEnd"/>
            <w:r w:rsidRPr="00D24082">
              <w:rPr>
                <w:sz w:val="22"/>
                <w:szCs w:val="22"/>
              </w:rPr>
              <w:t xml:space="preserve">». </w:t>
            </w:r>
          </w:p>
          <w:p w:rsidR="0099589E" w:rsidRDefault="00D24082" w:rsidP="00D8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24082">
              <w:rPr>
                <w:sz w:val="22"/>
                <w:szCs w:val="22"/>
              </w:rPr>
              <w:t>Основные случаи употребления модальных глаголов «</w:t>
            </w:r>
            <w:r w:rsidRPr="00D24082">
              <w:rPr>
                <w:sz w:val="22"/>
                <w:szCs w:val="22"/>
                <w:lang w:val="en-US"/>
              </w:rPr>
              <w:t>can</w:t>
            </w:r>
            <w:r w:rsidRPr="00D24082">
              <w:rPr>
                <w:sz w:val="22"/>
                <w:szCs w:val="22"/>
              </w:rPr>
              <w:t xml:space="preserve">, </w:t>
            </w:r>
            <w:r w:rsidRPr="00D24082">
              <w:rPr>
                <w:sz w:val="22"/>
                <w:szCs w:val="22"/>
                <w:lang w:val="en-US"/>
              </w:rPr>
              <w:t>may</w:t>
            </w:r>
            <w:r w:rsidRPr="00D24082">
              <w:rPr>
                <w:sz w:val="22"/>
                <w:szCs w:val="22"/>
              </w:rPr>
              <w:t xml:space="preserve">, </w:t>
            </w:r>
            <w:proofErr w:type="spellStart"/>
            <w:r w:rsidRPr="00D24082">
              <w:rPr>
                <w:sz w:val="22"/>
                <w:szCs w:val="22"/>
              </w:rPr>
              <w:t>must</w:t>
            </w:r>
            <w:proofErr w:type="spellEnd"/>
            <w:r w:rsidRPr="00D24082">
              <w:rPr>
                <w:sz w:val="22"/>
                <w:szCs w:val="22"/>
              </w:rPr>
              <w:t xml:space="preserve">» в сочетании с </w:t>
            </w:r>
            <w:proofErr w:type="spellStart"/>
            <w:r w:rsidRPr="00D24082">
              <w:rPr>
                <w:sz w:val="22"/>
                <w:szCs w:val="22"/>
              </w:rPr>
              <w:t>неперфектным</w:t>
            </w:r>
            <w:proofErr w:type="spellEnd"/>
            <w:r w:rsidRPr="00D24082">
              <w:rPr>
                <w:sz w:val="22"/>
                <w:szCs w:val="22"/>
              </w:rPr>
              <w:t xml:space="preserve"> инфинитивом и их значения. </w:t>
            </w:r>
          </w:p>
          <w:p w:rsidR="00D24082" w:rsidRPr="00D24082" w:rsidRDefault="00D24082" w:rsidP="00D8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24082">
              <w:rPr>
                <w:sz w:val="22"/>
                <w:szCs w:val="22"/>
              </w:rPr>
              <w:t>Эквиваленты модальных глаголов.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24082" w:rsidRDefault="00D24082" w:rsidP="00D877AB">
            <w:pPr>
              <w:jc w:val="center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24082" w:rsidRDefault="0099589E" w:rsidP="00D877AB">
            <w:pPr>
              <w:jc w:val="center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24082" w:rsidRDefault="00D24082" w:rsidP="00D877AB">
            <w:pPr>
              <w:jc w:val="center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7021E0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702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702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82" w:rsidRDefault="00D24082" w:rsidP="00D240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24082">
              <w:rPr>
                <w:sz w:val="22"/>
                <w:szCs w:val="22"/>
              </w:rPr>
              <w:t xml:space="preserve">Выражение долженствования с помощью модальных глаголов. </w:t>
            </w:r>
            <w:r>
              <w:rPr>
                <w:sz w:val="22"/>
                <w:szCs w:val="22"/>
              </w:rPr>
              <w:t xml:space="preserve">  </w:t>
            </w:r>
          </w:p>
          <w:p w:rsidR="0099589E" w:rsidRPr="00620173" w:rsidRDefault="00D24082" w:rsidP="00D8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24082">
              <w:rPr>
                <w:sz w:val="22"/>
                <w:szCs w:val="22"/>
              </w:rPr>
              <w:t xml:space="preserve">Выражение временных отношений сочетанием модального глагола с </w:t>
            </w:r>
            <w:proofErr w:type="spellStart"/>
            <w:r w:rsidRPr="00D24082">
              <w:rPr>
                <w:sz w:val="22"/>
                <w:szCs w:val="22"/>
              </w:rPr>
              <w:t>неперфектным</w:t>
            </w:r>
            <w:proofErr w:type="spellEnd"/>
            <w:r w:rsidRPr="00D24082">
              <w:rPr>
                <w:sz w:val="22"/>
                <w:szCs w:val="22"/>
              </w:rPr>
              <w:t xml:space="preserve"> инфинитивом.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611A19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D24082" w:rsidP="00D877AB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Проверочная контрольная работа</w:t>
            </w: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Инфинитив как неличная форма глаго</w:t>
            </w:r>
            <w:r>
              <w:rPr>
                <w:b/>
                <w:sz w:val="22"/>
                <w:szCs w:val="22"/>
              </w:rPr>
              <w:t>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611A19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99589E" w:rsidRPr="00620173">
              <w:rPr>
                <w:sz w:val="22"/>
                <w:szCs w:val="22"/>
              </w:rPr>
              <w:t>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Default="007021E0" w:rsidP="007021E0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021E0">
              <w:rPr>
                <w:sz w:val="22"/>
                <w:szCs w:val="22"/>
              </w:rPr>
              <w:t xml:space="preserve">Грамматические категории и формы инфинитива. </w:t>
            </w:r>
          </w:p>
          <w:p w:rsidR="007021E0" w:rsidRPr="007021E0" w:rsidRDefault="007021E0" w:rsidP="007021E0">
            <w:pPr>
              <w:pStyle w:val="a6"/>
              <w:tabs>
                <w:tab w:val="left" w:pos="335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021E0">
              <w:rPr>
                <w:sz w:val="22"/>
                <w:szCs w:val="22"/>
              </w:rPr>
              <w:t>Синтаксические функции инфинитива в предложении (подлежащее, сказуемое, определение, обстоятельство цели с инфинитивом) и способы перевода на русский язык.</w:t>
            </w:r>
            <w:r w:rsidRPr="007021E0">
              <w:rPr>
                <w:sz w:val="28"/>
                <w:szCs w:val="28"/>
              </w:rPr>
              <w:t xml:space="preserve"> </w:t>
            </w:r>
          </w:p>
          <w:p w:rsidR="0099589E" w:rsidRPr="00620173" w:rsidRDefault="0099589E" w:rsidP="00D877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611A19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  <w:r w:rsidR="0099589E" w:rsidRPr="00620173">
              <w:rPr>
                <w:sz w:val="22"/>
                <w:szCs w:val="22"/>
              </w:rPr>
              <w:t>.2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E0" w:rsidRDefault="007021E0" w:rsidP="007021E0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7021E0">
              <w:rPr>
                <w:sz w:val="22"/>
                <w:szCs w:val="22"/>
              </w:rPr>
              <w:t xml:space="preserve">Сложное дополнение с инфинитивом и способы его перевода на русский язык. </w:t>
            </w:r>
          </w:p>
          <w:p w:rsidR="007021E0" w:rsidRPr="007021E0" w:rsidRDefault="007021E0" w:rsidP="007021E0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7021E0">
              <w:rPr>
                <w:sz w:val="22"/>
                <w:szCs w:val="22"/>
              </w:rPr>
              <w:t>Сложное подлежащее с инфинитивом и способы его перевода на русский язык.</w:t>
            </w:r>
          </w:p>
          <w:p w:rsidR="0099589E" w:rsidRPr="00620173" w:rsidRDefault="0099589E" w:rsidP="00D877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611A19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7021E0" w:rsidP="00611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553D66" w:rsidRDefault="007021E0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99589E" w:rsidRPr="00620173" w:rsidTr="00857407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07" w:rsidRPr="00620173" w:rsidRDefault="00846DF6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07" w:rsidRPr="00620173" w:rsidRDefault="00846DF6" w:rsidP="00D877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</w:t>
            </w:r>
            <w:r w:rsidR="0099589E" w:rsidRPr="00620173">
              <w:rPr>
                <w:b/>
                <w:sz w:val="22"/>
                <w:szCs w:val="22"/>
              </w:rPr>
              <w:t xml:space="preserve"> Содержание тематики для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445F25" w:rsidRDefault="00445F25" w:rsidP="00D877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F4F7A" w:rsidRDefault="00445F25" w:rsidP="00D87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846DF6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9589E" w:rsidRPr="0062017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F02C04">
            <w:pPr>
              <w:jc w:val="both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 xml:space="preserve">Чтение литературы по широкому профилю </w:t>
            </w:r>
            <w:r w:rsidR="00F02C04">
              <w:rPr>
                <w:b/>
                <w:sz w:val="22"/>
                <w:szCs w:val="22"/>
              </w:rPr>
              <w:t>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F4F7A" w:rsidRDefault="00846DF6" w:rsidP="00D87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F4F7A" w:rsidRDefault="00846DF6" w:rsidP="00D87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846DF6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6" w:rsidRPr="00205D0B" w:rsidRDefault="00846DF6" w:rsidP="00846DF6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99589E" w:rsidRPr="00620173" w:rsidRDefault="00846DF6" w:rsidP="00846DF6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846DF6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Чтение, перевод и реферирование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553D66" w:rsidRDefault="0099589E" w:rsidP="00D877AB">
            <w:pPr>
              <w:jc w:val="both"/>
              <w:rPr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846DF6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445F25" w:rsidRDefault="00445F25" w:rsidP="00D877AB">
            <w:pPr>
              <w:jc w:val="both"/>
              <w:rPr>
                <w:sz w:val="22"/>
                <w:szCs w:val="22"/>
              </w:rPr>
            </w:pPr>
            <w:r w:rsidRPr="00445F25">
              <w:rPr>
                <w:sz w:val="22"/>
                <w:szCs w:val="22"/>
              </w:rPr>
              <w:t>Контрольное аннотирование текста</w:t>
            </w: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6" w:rsidRPr="00205D0B" w:rsidRDefault="00846DF6" w:rsidP="00846DF6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99589E" w:rsidRPr="00620173" w:rsidRDefault="00846DF6" w:rsidP="00846DF6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846DF6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Чтение, перевод и реферирование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553D66" w:rsidRDefault="00445F25" w:rsidP="00D877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реферирование текста</w:t>
            </w: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553D66" w:rsidRDefault="0099589E" w:rsidP="00D877AB">
            <w:pPr>
              <w:jc w:val="both"/>
              <w:rPr>
                <w:sz w:val="22"/>
                <w:szCs w:val="22"/>
              </w:rPr>
            </w:pP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46DF6">
              <w:rPr>
                <w:sz w:val="22"/>
                <w:szCs w:val="22"/>
              </w:rPr>
              <w:t>.1.18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</w:t>
            </w:r>
            <w:r>
              <w:rPr>
                <w:sz w:val="22"/>
                <w:szCs w:val="22"/>
              </w:rPr>
              <w:t>)</w:t>
            </w:r>
            <w:r w:rsidRPr="00205D0B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445F2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44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445F25" w:rsidP="00D877AB">
            <w:pPr>
              <w:jc w:val="both"/>
              <w:rPr>
                <w:b/>
                <w:sz w:val="22"/>
                <w:szCs w:val="22"/>
              </w:rPr>
            </w:pPr>
            <w:r w:rsidRPr="00553D66">
              <w:rPr>
                <w:sz w:val="22"/>
                <w:szCs w:val="22"/>
              </w:rPr>
              <w:t>Контрольный перевод</w:t>
            </w:r>
          </w:p>
        </w:tc>
      </w:tr>
      <w:tr w:rsidR="0099589E" w:rsidRPr="00620173" w:rsidTr="00701D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rPr>
                <w:b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часов за 3</w:t>
            </w:r>
            <w:r w:rsidRPr="00620173">
              <w:rPr>
                <w:b/>
                <w:sz w:val="22"/>
                <w:szCs w:val="22"/>
              </w:rPr>
              <w:t xml:space="preserve"> семестр: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409EF" w:rsidRDefault="0099589E" w:rsidP="00D87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D409EF" w:rsidRDefault="0099589E" w:rsidP="00D87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017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9E" w:rsidRDefault="0099589E" w:rsidP="00D877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Зачет </w:t>
            </w:r>
          </w:p>
          <w:p w:rsidR="0099589E" w:rsidRPr="00620173" w:rsidRDefault="0099589E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2025B" w:rsidRDefault="0042025B" w:rsidP="0042025B"/>
    <w:p w:rsidR="0042025B" w:rsidRDefault="0042025B" w:rsidP="0042025B"/>
    <w:p w:rsidR="00D21747" w:rsidRDefault="00D21747" w:rsidP="0042025B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680"/>
        <w:gridCol w:w="851"/>
        <w:gridCol w:w="992"/>
        <w:gridCol w:w="992"/>
        <w:gridCol w:w="851"/>
        <w:gridCol w:w="850"/>
        <w:gridCol w:w="851"/>
        <w:gridCol w:w="1984"/>
      </w:tblGrid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2</w:t>
            </w:r>
            <w:r w:rsidRPr="00620173">
              <w:rPr>
                <w:b/>
                <w:sz w:val="22"/>
                <w:szCs w:val="22"/>
              </w:rPr>
              <w:t xml:space="preserve"> Предметно-тематическое содержание устной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686B73" w:rsidP="00686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686B73" w:rsidP="00686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686B73" w:rsidP="00686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D21747" w:rsidP="00D877A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20173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680" w:type="dxa"/>
          </w:tcPr>
          <w:p w:rsidR="00D21747" w:rsidRPr="00620173" w:rsidRDefault="00D21747" w:rsidP="00D877A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Производственное общение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86B73" w:rsidRDefault="00686B73" w:rsidP="00686B73">
            <w:pPr>
              <w:jc w:val="center"/>
              <w:rPr>
                <w:b/>
                <w:sz w:val="22"/>
                <w:szCs w:val="22"/>
              </w:rPr>
            </w:pPr>
            <w:r w:rsidRPr="00686B7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D21747" w:rsidP="00686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D2174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6680" w:type="dxa"/>
          </w:tcPr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6B73">
              <w:rPr>
                <w:sz w:val="22"/>
                <w:szCs w:val="22"/>
              </w:rPr>
              <w:t xml:space="preserve">Проблемы загрязнения окружающей среды и возможные пути их решения. Проблема загрязнения атмосферы.  </w:t>
            </w:r>
          </w:p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86B73">
              <w:rPr>
                <w:sz w:val="22"/>
                <w:szCs w:val="22"/>
              </w:rPr>
              <w:t xml:space="preserve">Проблема загрязнения водных ресурсов. </w:t>
            </w:r>
          </w:p>
          <w:p w:rsidR="00D21747" w:rsidRPr="006201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686B73">
              <w:rPr>
                <w:sz w:val="22"/>
                <w:szCs w:val="22"/>
              </w:rPr>
              <w:t xml:space="preserve">Проблема загрязнение почв. 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D21747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D21747" w:rsidRPr="00D21747" w:rsidRDefault="00D21747" w:rsidP="00D21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21747">
              <w:rPr>
                <w:sz w:val="22"/>
                <w:szCs w:val="22"/>
              </w:rPr>
              <w:t xml:space="preserve">Проблема вырубки лесов и возможные пути ее решения. </w:t>
            </w:r>
          </w:p>
          <w:p w:rsidR="00D21747" w:rsidRPr="00620173" w:rsidRDefault="00D21747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21747">
              <w:rPr>
                <w:sz w:val="22"/>
                <w:szCs w:val="22"/>
              </w:rPr>
              <w:t xml:space="preserve">Проблема переработки и повторного использования отходов. </w:t>
            </w:r>
            <w:r>
              <w:rPr>
                <w:sz w:val="22"/>
                <w:szCs w:val="22"/>
              </w:rPr>
              <w:t>3.</w:t>
            </w:r>
            <w:r w:rsidRPr="00D21747">
              <w:rPr>
                <w:sz w:val="22"/>
                <w:szCs w:val="22"/>
              </w:rPr>
              <w:t>Предпринимаемые шаги по защите окружающей среды в нашей стране и за рубежом.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686B73" w:rsidP="00D877AB">
            <w:pPr>
              <w:jc w:val="both"/>
              <w:rPr>
                <w:b/>
                <w:sz w:val="22"/>
                <w:szCs w:val="22"/>
              </w:rPr>
            </w:pPr>
            <w:r w:rsidRPr="00D23FB8">
              <w:rPr>
                <w:bCs/>
                <w:sz w:val="22"/>
                <w:szCs w:val="22"/>
              </w:rPr>
              <w:t>Беседа по устной теме</w:t>
            </w: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686B73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6680" w:type="dxa"/>
          </w:tcPr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1. </w:t>
            </w:r>
            <w:r w:rsidRPr="00686B73">
              <w:rPr>
                <w:bCs/>
                <w:sz w:val="22"/>
                <w:szCs w:val="22"/>
                <w:lang w:eastAsia="ar-SA"/>
              </w:rPr>
              <w:t xml:space="preserve">Международные экологические организации. </w:t>
            </w:r>
          </w:p>
          <w:p w:rsidR="00D21747" w:rsidRPr="00686B73" w:rsidRDefault="00686B73" w:rsidP="00686B73">
            <w:pPr>
              <w:pStyle w:val="a6"/>
              <w:spacing w:after="0"/>
              <w:ind w:left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2. </w:t>
            </w:r>
            <w:r w:rsidRPr="00686B73">
              <w:rPr>
                <w:bCs/>
                <w:sz w:val="22"/>
                <w:szCs w:val="22"/>
                <w:lang w:eastAsia="ar-SA"/>
              </w:rPr>
              <w:t>Природоохранная деятельность международных экологических организаций: «Гринпис» (</w:t>
            </w:r>
            <w:r w:rsidRPr="00686B73">
              <w:rPr>
                <w:bCs/>
                <w:sz w:val="22"/>
                <w:szCs w:val="22"/>
                <w:lang w:val="en-US" w:eastAsia="ar-SA"/>
              </w:rPr>
              <w:t>Greenpeace</w:t>
            </w:r>
            <w:r w:rsidRPr="00686B73">
              <w:rPr>
                <w:bCs/>
                <w:sz w:val="22"/>
                <w:szCs w:val="22"/>
                <w:lang w:eastAsia="ar-SA"/>
              </w:rPr>
              <w:t>), Всемирный фонд дикой природы (</w:t>
            </w:r>
            <w:r w:rsidRPr="00686B73">
              <w:rPr>
                <w:bCs/>
                <w:sz w:val="22"/>
                <w:szCs w:val="22"/>
                <w:lang w:val="en-US" w:eastAsia="ar-SA"/>
              </w:rPr>
              <w:t>WWF</w:t>
            </w:r>
            <w:r w:rsidRPr="00686B73">
              <w:rPr>
                <w:bCs/>
                <w:sz w:val="22"/>
                <w:szCs w:val="22"/>
                <w:lang w:eastAsia="ar-SA"/>
              </w:rPr>
              <w:t>), Международный Зеленый крест (</w:t>
            </w:r>
            <w:r w:rsidRPr="00686B73">
              <w:rPr>
                <w:bCs/>
                <w:sz w:val="22"/>
                <w:szCs w:val="22"/>
                <w:lang w:val="en-US" w:eastAsia="ar-SA"/>
              </w:rPr>
              <w:t>International</w:t>
            </w:r>
            <w:r w:rsidRPr="00686B7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686B73">
              <w:rPr>
                <w:bCs/>
                <w:sz w:val="22"/>
                <w:szCs w:val="22"/>
                <w:lang w:val="en-US" w:eastAsia="ar-SA"/>
              </w:rPr>
              <w:t>Green</w:t>
            </w:r>
            <w:r w:rsidRPr="00686B73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686B73">
              <w:rPr>
                <w:bCs/>
                <w:sz w:val="22"/>
                <w:szCs w:val="22"/>
                <w:lang w:val="en-US" w:eastAsia="ar-SA"/>
              </w:rPr>
              <w:t>Cross</w:t>
            </w:r>
            <w:r w:rsidRPr="00686B73">
              <w:rPr>
                <w:bCs/>
                <w:sz w:val="22"/>
                <w:szCs w:val="22"/>
                <w:lang w:eastAsia="ar-SA"/>
              </w:rPr>
              <w:t xml:space="preserve">). 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6B73" w:rsidRPr="00620173" w:rsidTr="00D21747">
        <w:tc>
          <w:tcPr>
            <w:tcW w:w="828" w:type="dxa"/>
          </w:tcPr>
          <w:p w:rsidR="00686B73" w:rsidRDefault="00686B73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1. </w:t>
            </w:r>
            <w:r w:rsidRPr="00686B73">
              <w:rPr>
                <w:bCs/>
                <w:sz w:val="22"/>
                <w:szCs w:val="22"/>
                <w:lang w:eastAsia="ar-SA"/>
              </w:rPr>
              <w:t>Деятельность экологических организаций в Республике Беларусь.</w:t>
            </w:r>
          </w:p>
          <w:p w:rsidR="00686B73" w:rsidRPr="00686B73" w:rsidRDefault="00686B73" w:rsidP="00686B73">
            <w:pPr>
              <w:pStyle w:val="a6"/>
              <w:spacing w:after="0"/>
              <w:ind w:left="0"/>
              <w:jc w:val="both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2. </w:t>
            </w:r>
            <w:r w:rsidRPr="00686B73">
              <w:rPr>
                <w:bCs/>
                <w:sz w:val="22"/>
                <w:szCs w:val="22"/>
                <w:lang w:eastAsia="ar-SA"/>
              </w:rPr>
              <w:t>Деятельность экологических организаций в</w:t>
            </w:r>
            <w:r>
              <w:rPr>
                <w:bCs/>
                <w:sz w:val="22"/>
                <w:szCs w:val="22"/>
                <w:lang w:eastAsia="ar-SA"/>
              </w:rPr>
              <w:t xml:space="preserve"> стране изучаемого языка</w:t>
            </w:r>
            <w:r w:rsidRPr="00686B73">
              <w:rPr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51" w:type="dxa"/>
          </w:tcPr>
          <w:p w:rsidR="00686B73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86B73" w:rsidRPr="00620173" w:rsidRDefault="00686B73" w:rsidP="00686B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6B73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86B73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86B73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86B73" w:rsidRPr="00620173" w:rsidRDefault="00686B73" w:rsidP="00686B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686B73" w:rsidRPr="00686B73" w:rsidRDefault="00686B73" w:rsidP="00D877AB">
            <w:pPr>
              <w:jc w:val="both"/>
              <w:rPr>
                <w:sz w:val="22"/>
                <w:szCs w:val="22"/>
              </w:rPr>
            </w:pPr>
            <w:r w:rsidRPr="00686B73">
              <w:rPr>
                <w:sz w:val="22"/>
                <w:szCs w:val="22"/>
              </w:rPr>
              <w:t>Тематическая дискуссия</w:t>
            </w: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686B73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80" w:type="dxa"/>
          </w:tcPr>
          <w:p w:rsidR="00D21747" w:rsidRPr="00620173" w:rsidRDefault="00686B73" w:rsidP="00686B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3 Грамматика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D21747" w:rsidRPr="00620173" w:rsidRDefault="00686B73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6B73" w:rsidRPr="00620173" w:rsidTr="00D21747">
        <w:tc>
          <w:tcPr>
            <w:tcW w:w="828" w:type="dxa"/>
          </w:tcPr>
          <w:p w:rsidR="00686B73" w:rsidRDefault="00686B73" w:rsidP="00D877AB">
            <w:pPr>
              <w:rPr>
                <w:b/>
                <w:sz w:val="22"/>
                <w:szCs w:val="22"/>
              </w:rPr>
            </w:pPr>
            <w:r w:rsidRPr="00686B73">
              <w:rPr>
                <w:b/>
                <w:bCs/>
                <w:sz w:val="22"/>
                <w:szCs w:val="22"/>
              </w:rPr>
              <w:t>3.8</w:t>
            </w:r>
          </w:p>
        </w:tc>
        <w:tc>
          <w:tcPr>
            <w:tcW w:w="6680" w:type="dxa"/>
          </w:tcPr>
          <w:p w:rsidR="00686B73" w:rsidRP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86B73">
              <w:rPr>
                <w:b/>
                <w:bCs/>
                <w:sz w:val="22"/>
                <w:szCs w:val="22"/>
              </w:rPr>
              <w:t>Причастие как</w:t>
            </w:r>
            <w:r w:rsidRPr="00686B73">
              <w:rPr>
                <w:sz w:val="22"/>
                <w:szCs w:val="22"/>
              </w:rPr>
              <w:t xml:space="preserve"> н</w:t>
            </w:r>
            <w:r w:rsidRPr="00686B73">
              <w:rPr>
                <w:b/>
                <w:bCs/>
                <w:sz w:val="22"/>
                <w:szCs w:val="22"/>
              </w:rPr>
              <w:t>еличная форма глагола</w:t>
            </w:r>
          </w:p>
        </w:tc>
        <w:tc>
          <w:tcPr>
            <w:tcW w:w="851" w:type="dxa"/>
          </w:tcPr>
          <w:p w:rsidR="00686B73" w:rsidRPr="00620173" w:rsidRDefault="00A35EF5" w:rsidP="00A35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86B73" w:rsidRPr="00620173" w:rsidRDefault="00686B73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6B73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86B73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86B73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686B73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686B73" w:rsidRPr="00620173" w:rsidRDefault="00686B73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686B73">
        <w:trPr>
          <w:trHeight w:val="802"/>
        </w:trPr>
        <w:tc>
          <w:tcPr>
            <w:tcW w:w="828" w:type="dxa"/>
          </w:tcPr>
          <w:p w:rsidR="00D21747" w:rsidRPr="00686B73" w:rsidRDefault="00686B73" w:rsidP="00D877AB">
            <w:pPr>
              <w:rPr>
                <w:bCs/>
                <w:sz w:val="22"/>
                <w:szCs w:val="22"/>
              </w:rPr>
            </w:pPr>
            <w:r w:rsidRPr="00686B73">
              <w:rPr>
                <w:bCs/>
                <w:sz w:val="22"/>
                <w:szCs w:val="22"/>
              </w:rPr>
              <w:t>3.8.1</w:t>
            </w:r>
          </w:p>
        </w:tc>
        <w:tc>
          <w:tcPr>
            <w:tcW w:w="6680" w:type="dxa"/>
          </w:tcPr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6B73">
              <w:rPr>
                <w:sz w:val="22"/>
                <w:szCs w:val="22"/>
              </w:rPr>
              <w:t xml:space="preserve">Причастие </w:t>
            </w:r>
            <w:r w:rsidRPr="00686B73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. </w:t>
            </w:r>
          </w:p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Причастие</w:t>
            </w:r>
            <w:r w:rsidRPr="00686B73">
              <w:rPr>
                <w:sz w:val="22"/>
                <w:szCs w:val="22"/>
              </w:rPr>
              <w:t xml:space="preserve"> </w:t>
            </w:r>
            <w:r w:rsidRPr="00686B73">
              <w:rPr>
                <w:sz w:val="22"/>
                <w:szCs w:val="22"/>
                <w:lang w:val="en-US"/>
              </w:rPr>
              <w:t>II</w:t>
            </w:r>
            <w:r w:rsidRPr="00686B73">
              <w:rPr>
                <w:sz w:val="22"/>
                <w:szCs w:val="22"/>
              </w:rPr>
              <w:t xml:space="preserve">. </w:t>
            </w:r>
          </w:p>
          <w:p w:rsidR="00D21747" w:rsidRP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686B73">
              <w:rPr>
                <w:sz w:val="22"/>
                <w:szCs w:val="22"/>
              </w:rPr>
              <w:t xml:space="preserve">Основные различия и синтаксические функции причастия. </w:t>
            </w:r>
          </w:p>
        </w:tc>
        <w:tc>
          <w:tcPr>
            <w:tcW w:w="851" w:type="dxa"/>
          </w:tcPr>
          <w:p w:rsidR="00D21747" w:rsidRPr="007578CF" w:rsidRDefault="00686B73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7578CF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686B73">
        <w:trPr>
          <w:trHeight w:val="559"/>
        </w:trPr>
        <w:tc>
          <w:tcPr>
            <w:tcW w:w="828" w:type="dxa"/>
          </w:tcPr>
          <w:p w:rsidR="00D21747" w:rsidRPr="00620173" w:rsidRDefault="00D21747" w:rsidP="00D87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80" w:type="dxa"/>
          </w:tcPr>
          <w:p w:rsid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6B73">
              <w:rPr>
                <w:sz w:val="22"/>
                <w:szCs w:val="22"/>
              </w:rPr>
              <w:t xml:space="preserve">Причастие в составе сложного дополнения. </w:t>
            </w:r>
          </w:p>
          <w:p w:rsidR="00D21747" w:rsidRPr="00686B73" w:rsidRDefault="00686B73" w:rsidP="00686B7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86B73">
              <w:rPr>
                <w:sz w:val="22"/>
                <w:szCs w:val="22"/>
              </w:rPr>
              <w:t>Независимый причастный оборот.</w:t>
            </w:r>
          </w:p>
        </w:tc>
        <w:tc>
          <w:tcPr>
            <w:tcW w:w="851" w:type="dxa"/>
          </w:tcPr>
          <w:p w:rsidR="00D21747" w:rsidRPr="007578CF" w:rsidRDefault="00686B73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7578CF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686B73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A35EF5" w:rsidP="00D877AB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Грамматический тест</w:t>
            </w: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686B73" w:rsidP="00D877AB">
            <w:pPr>
              <w:rPr>
                <w:b/>
                <w:bCs/>
                <w:sz w:val="22"/>
                <w:szCs w:val="22"/>
              </w:rPr>
            </w:pPr>
            <w:r w:rsidRPr="00686B73">
              <w:rPr>
                <w:b/>
                <w:bCs/>
                <w:sz w:val="22"/>
                <w:szCs w:val="22"/>
              </w:rPr>
              <w:t>3.9</w:t>
            </w:r>
          </w:p>
        </w:tc>
        <w:tc>
          <w:tcPr>
            <w:tcW w:w="6680" w:type="dxa"/>
          </w:tcPr>
          <w:p w:rsidR="00D21747" w:rsidRPr="00620173" w:rsidRDefault="00686B73" w:rsidP="00686B73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686B73">
              <w:rPr>
                <w:b/>
                <w:bCs/>
                <w:sz w:val="22"/>
                <w:szCs w:val="22"/>
              </w:rPr>
              <w:t>Прямая и косвенная речь</w:t>
            </w:r>
          </w:p>
        </w:tc>
        <w:tc>
          <w:tcPr>
            <w:tcW w:w="851" w:type="dxa"/>
          </w:tcPr>
          <w:p w:rsidR="00D21747" w:rsidRPr="00686B73" w:rsidRDefault="00A35EF5" w:rsidP="00A35E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86B73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A35EF5">
        <w:trPr>
          <w:trHeight w:val="996"/>
        </w:trPr>
        <w:tc>
          <w:tcPr>
            <w:tcW w:w="828" w:type="dxa"/>
          </w:tcPr>
          <w:p w:rsidR="00D21747" w:rsidRPr="00686B73" w:rsidRDefault="00686B73" w:rsidP="00D877AB">
            <w:pPr>
              <w:rPr>
                <w:bCs/>
                <w:sz w:val="22"/>
                <w:szCs w:val="22"/>
              </w:rPr>
            </w:pPr>
            <w:r w:rsidRPr="00686B73">
              <w:rPr>
                <w:bCs/>
                <w:sz w:val="22"/>
                <w:szCs w:val="22"/>
              </w:rPr>
              <w:t>3.9.1</w:t>
            </w:r>
          </w:p>
        </w:tc>
        <w:tc>
          <w:tcPr>
            <w:tcW w:w="6680" w:type="dxa"/>
          </w:tcPr>
          <w:p w:rsidR="00A35EF5" w:rsidRDefault="00686B73" w:rsidP="00686B73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6B73">
              <w:rPr>
                <w:sz w:val="22"/>
                <w:szCs w:val="22"/>
              </w:rPr>
              <w:t>Правила перевода в косвенную речь предложений различных типов.</w:t>
            </w:r>
          </w:p>
          <w:p w:rsidR="00D21747" w:rsidRPr="00A35EF5" w:rsidRDefault="00686B73" w:rsidP="00A35EF5">
            <w:pPr>
              <w:pStyle w:val="a6"/>
              <w:tabs>
                <w:tab w:val="left" w:pos="993"/>
              </w:tabs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86B73">
              <w:rPr>
                <w:sz w:val="22"/>
                <w:szCs w:val="22"/>
              </w:rPr>
              <w:t xml:space="preserve">Правила согласования времен при переводе прямой речи в косвенную. </w:t>
            </w:r>
          </w:p>
        </w:tc>
        <w:tc>
          <w:tcPr>
            <w:tcW w:w="851" w:type="dxa"/>
          </w:tcPr>
          <w:p w:rsidR="00D21747" w:rsidRPr="007578CF" w:rsidRDefault="00A35EF5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7578CF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5EF5" w:rsidRPr="00620173" w:rsidTr="00A35EF5">
        <w:trPr>
          <w:trHeight w:val="259"/>
        </w:trPr>
        <w:tc>
          <w:tcPr>
            <w:tcW w:w="828" w:type="dxa"/>
          </w:tcPr>
          <w:p w:rsidR="00A35EF5" w:rsidRPr="00686B73" w:rsidRDefault="00A35EF5" w:rsidP="00D877AB">
            <w:pPr>
              <w:rPr>
                <w:bCs/>
                <w:sz w:val="22"/>
                <w:szCs w:val="22"/>
              </w:rPr>
            </w:pPr>
            <w:r w:rsidRPr="00A35EF5">
              <w:rPr>
                <w:b/>
                <w:bCs/>
                <w:sz w:val="22"/>
                <w:szCs w:val="22"/>
              </w:rPr>
              <w:t>3.10</w:t>
            </w:r>
          </w:p>
        </w:tc>
        <w:tc>
          <w:tcPr>
            <w:tcW w:w="6680" w:type="dxa"/>
          </w:tcPr>
          <w:p w:rsidR="00A35EF5" w:rsidRDefault="00A35EF5" w:rsidP="00A35EF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A35EF5">
              <w:rPr>
                <w:b/>
                <w:bCs/>
                <w:sz w:val="22"/>
                <w:szCs w:val="22"/>
              </w:rPr>
              <w:t>Сослагательное наклонение</w:t>
            </w:r>
            <w:r w:rsidRPr="00A35E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A35EF5" w:rsidRPr="00A35EF5" w:rsidRDefault="00A35EF5" w:rsidP="00A35EF5">
            <w:pPr>
              <w:jc w:val="center"/>
              <w:rPr>
                <w:b/>
                <w:bCs/>
                <w:sz w:val="22"/>
                <w:szCs w:val="22"/>
              </w:rPr>
            </w:pPr>
            <w:r w:rsidRPr="00A35E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35EF5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A35EF5" w:rsidRPr="00620173" w:rsidRDefault="00A35EF5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A35EF5">
        <w:trPr>
          <w:trHeight w:val="277"/>
        </w:trPr>
        <w:tc>
          <w:tcPr>
            <w:tcW w:w="828" w:type="dxa"/>
          </w:tcPr>
          <w:p w:rsidR="00D21747" w:rsidRPr="00A35EF5" w:rsidRDefault="00A35EF5" w:rsidP="00D877AB">
            <w:pPr>
              <w:rPr>
                <w:bCs/>
                <w:sz w:val="22"/>
                <w:szCs w:val="22"/>
              </w:rPr>
            </w:pPr>
            <w:r w:rsidRPr="00A35EF5">
              <w:rPr>
                <w:bCs/>
                <w:sz w:val="22"/>
                <w:szCs w:val="22"/>
              </w:rPr>
              <w:t>3.10.1</w:t>
            </w:r>
          </w:p>
        </w:tc>
        <w:tc>
          <w:tcPr>
            <w:tcW w:w="6680" w:type="dxa"/>
          </w:tcPr>
          <w:p w:rsidR="00A35EF5" w:rsidRDefault="00A35EF5" w:rsidP="00A35EF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35EF5">
              <w:rPr>
                <w:sz w:val="22"/>
                <w:szCs w:val="22"/>
              </w:rPr>
              <w:t xml:space="preserve">Формы сослагательного наклонения. </w:t>
            </w:r>
          </w:p>
          <w:p w:rsidR="00D21747" w:rsidRPr="00A35EF5" w:rsidRDefault="00A35EF5" w:rsidP="00A35EF5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35EF5">
              <w:rPr>
                <w:sz w:val="22"/>
                <w:szCs w:val="22"/>
              </w:rPr>
              <w:t>Синтаксические условия употребления и особенности перевода.</w:t>
            </w:r>
          </w:p>
        </w:tc>
        <w:tc>
          <w:tcPr>
            <w:tcW w:w="851" w:type="dxa"/>
          </w:tcPr>
          <w:p w:rsidR="00D21747" w:rsidRPr="007578CF" w:rsidRDefault="00A35EF5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7578CF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A35EF5" w:rsidP="00D877AB">
            <w:pPr>
              <w:jc w:val="both"/>
              <w:rPr>
                <w:b/>
                <w:sz w:val="22"/>
                <w:szCs w:val="22"/>
              </w:rPr>
            </w:pPr>
            <w:r w:rsidRPr="00205D0B">
              <w:rPr>
                <w:bCs/>
                <w:sz w:val="22"/>
                <w:szCs w:val="22"/>
              </w:rPr>
              <w:t>Проверочная контрольная работа</w:t>
            </w: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 xml:space="preserve">Раздел </w:t>
            </w:r>
            <w:r w:rsidR="00A35EF5">
              <w:rPr>
                <w:b/>
                <w:sz w:val="22"/>
                <w:szCs w:val="22"/>
              </w:rPr>
              <w:t>4</w:t>
            </w:r>
            <w:r w:rsidRPr="00620173">
              <w:rPr>
                <w:b/>
                <w:sz w:val="22"/>
                <w:szCs w:val="22"/>
              </w:rPr>
              <w:t xml:space="preserve"> Содержание тематики для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86B73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86B73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86B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D877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21747" w:rsidRPr="00620173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A35EF5">
            <w:pPr>
              <w:jc w:val="both"/>
              <w:rPr>
                <w:b/>
                <w:sz w:val="22"/>
                <w:szCs w:val="22"/>
              </w:rPr>
            </w:pPr>
            <w:r w:rsidRPr="00620173">
              <w:rPr>
                <w:b/>
                <w:sz w:val="22"/>
                <w:szCs w:val="22"/>
              </w:rPr>
              <w:t>Чтение литературы по широкому профилю</w:t>
            </w:r>
            <w:r w:rsidR="00A35EF5">
              <w:rPr>
                <w:b/>
                <w:sz w:val="22"/>
                <w:szCs w:val="22"/>
              </w:rPr>
              <w:t xml:space="preserve"> 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4.1.19</w:t>
            </w:r>
          </w:p>
        </w:tc>
        <w:tc>
          <w:tcPr>
            <w:tcW w:w="6680" w:type="dxa"/>
          </w:tcPr>
          <w:p w:rsidR="008E7E0F" w:rsidRPr="00205D0B" w:rsidRDefault="008E7E0F" w:rsidP="008E7E0F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D21747" w:rsidRPr="00620173" w:rsidRDefault="008E7E0F" w:rsidP="008E7E0F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.1.20</w:t>
            </w:r>
          </w:p>
        </w:tc>
        <w:tc>
          <w:tcPr>
            <w:tcW w:w="6680" w:type="dxa"/>
          </w:tcPr>
          <w:p w:rsidR="00D21747" w:rsidRPr="00620173" w:rsidRDefault="008E7E0F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Чтение, перевод и реферирование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.1.21</w:t>
            </w:r>
          </w:p>
        </w:tc>
        <w:tc>
          <w:tcPr>
            <w:tcW w:w="6680" w:type="dxa"/>
          </w:tcPr>
          <w:p w:rsidR="00D21747" w:rsidRPr="00620173" w:rsidRDefault="00C4475A" w:rsidP="00D877AB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.1.22</w:t>
            </w:r>
          </w:p>
        </w:tc>
        <w:tc>
          <w:tcPr>
            <w:tcW w:w="6680" w:type="dxa"/>
          </w:tcPr>
          <w:p w:rsidR="008E7E0F" w:rsidRPr="00205D0B" w:rsidRDefault="008E7E0F" w:rsidP="008E7E0F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D21747" w:rsidRPr="00620173" w:rsidRDefault="008E7E0F" w:rsidP="008E7E0F">
            <w:pPr>
              <w:rPr>
                <w:b/>
                <w:bCs/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533C97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.1.23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8E7E0F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Чтение, перевод и реферирование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C4475A" w:rsidP="00D877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реферирование текста</w:t>
            </w: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D409EF" w:rsidRDefault="00A35EF5" w:rsidP="00D877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.1.24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C4475A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533C97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.1.25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0F" w:rsidRPr="00205D0B" w:rsidRDefault="008E7E0F" w:rsidP="008E7E0F">
            <w:pPr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  <w:p w:rsidR="00D21747" w:rsidRPr="00620173" w:rsidRDefault="008E7E0F" w:rsidP="008E7E0F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205D0B">
              <w:rPr>
                <w:bCs/>
                <w:sz w:val="22"/>
                <w:szCs w:val="22"/>
              </w:rPr>
              <w:t xml:space="preserve"> Составление списка терминологических единиц по тексту.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533C97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.1.26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8E7E0F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аннотирование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C4475A" w:rsidP="00D877AB">
            <w:pPr>
              <w:jc w:val="both"/>
              <w:rPr>
                <w:b/>
                <w:sz w:val="22"/>
                <w:szCs w:val="22"/>
              </w:rPr>
            </w:pPr>
            <w:r w:rsidRPr="00445F25">
              <w:rPr>
                <w:sz w:val="22"/>
                <w:szCs w:val="22"/>
              </w:rPr>
              <w:t>Контрольное аннотирование текста</w:t>
            </w: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533C97" w:rsidRDefault="00A35EF5" w:rsidP="00D87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.1.27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C4475A" w:rsidP="00D877AB">
            <w:pPr>
              <w:jc w:val="both"/>
              <w:rPr>
                <w:sz w:val="22"/>
                <w:szCs w:val="22"/>
              </w:rPr>
            </w:pPr>
            <w:r w:rsidRPr="00205D0B">
              <w:rPr>
                <w:sz w:val="22"/>
                <w:szCs w:val="22"/>
              </w:rPr>
              <w:t xml:space="preserve">1. Чтение и перевод текста по широкому профилю специальности (объем: 3000 </w:t>
            </w:r>
            <w:proofErr w:type="spellStart"/>
            <w:r w:rsidRPr="00205D0B">
              <w:rPr>
                <w:sz w:val="22"/>
                <w:szCs w:val="22"/>
              </w:rPr>
              <w:t>печ</w:t>
            </w:r>
            <w:proofErr w:type="spellEnd"/>
            <w:r w:rsidRPr="00205D0B">
              <w:rPr>
                <w:sz w:val="22"/>
                <w:szCs w:val="22"/>
              </w:rPr>
              <w:t>. знаков</w:t>
            </w:r>
            <w:r>
              <w:rPr>
                <w:sz w:val="22"/>
                <w:szCs w:val="22"/>
              </w:rPr>
              <w:t>)</w:t>
            </w:r>
            <w:r w:rsidRPr="00205D0B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A35EF5">
            <w:pPr>
              <w:jc w:val="center"/>
              <w:rPr>
                <w:sz w:val="22"/>
                <w:szCs w:val="22"/>
              </w:rPr>
            </w:pPr>
            <w:r w:rsidRPr="006201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C4475A" w:rsidP="00D877AB">
            <w:pPr>
              <w:jc w:val="both"/>
              <w:rPr>
                <w:b/>
                <w:sz w:val="22"/>
                <w:szCs w:val="22"/>
              </w:rPr>
            </w:pPr>
            <w:r w:rsidRPr="00553D66">
              <w:rPr>
                <w:sz w:val="22"/>
                <w:szCs w:val="22"/>
              </w:rPr>
              <w:t>Контрольный перевод</w:t>
            </w:r>
          </w:p>
        </w:tc>
      </w:tr>
      <w:tr w:rsidR="00D21747" w:rsidRPr="00620173" w:rsidTr="00D217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rPr>
                <w:b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D21747" w:rsidP="00D877A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часов за 4 </w:t>
            </w:r>
            <w:r w:rsidRPr="00620173">
              <w:rPr>
                <w:b/>
                <w:sz w:val="22"/>
                <w:szCs w:val="22"/>
              </w:rPr>
              <w:t>семестр: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533C97" w:rsidRDefault="00D21747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B20C9E" w:rsidRDefault="00A35EF5" w:rsidP="00A35EF5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620173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7" w:rsidRDefault="00D21747" w:rsidP="00D877AB">
            <w:pPr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Экзамен </w:t>
            </w:r>
          </w:p>
          <w:p w:rsidR="00D21747" w:rsidRPr="00DF4F7A" w:rsidRDefault="00D21747" w:rsidP="00D877AB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D21747" w:rsidRPr="00620173" w:rsidTr="00D21747">
        <w:tc>
          <w:tcPr>
            <w:tcW w:w="828" w:type="dxa"/>
          </w:tcPr>
          <w:p w:rsidR="00D21747" w:rsidRPr="00620173" w:rsidRDefault="00D21747" w:rsidP="00D877AB">
            <w:pPr>
              <w:rPr>
                <w:sz w:val="22"/>
                <w:szCs w:val="22"/>
              </w:rPr>
            </w:pPr>
          </w:p>
        </w:tc>
        <w:tc>
          <w:tcPr>
            <w:tcW w:w="6680" w:type="dxa"/>
          </w:tcPr>
          <w:p w:rsidR="00D21747" w:rsidRDefault="00D21747" w:rsidP="00D877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часов</w:t>
            </w:r>
            <w:r w:rsidRPr="00620173">
              <w:rPr>
                <w:b/>
                <w:bCs/>
                <w:sz w:val="22"/>
                <w:szCs w:val="22"/>
              </w:rPr>
              <w:t>:</w:t>
            </w:r>
          </w:p>
          <w:p w:rsidR="00C4475A" w:rsidRPr="00620173" w:rsidRDefault="00C4475A" w:rsidP="00D87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21747" w:rsidRPr="00300328" w:rsidRDefault="00D21747" w:rsidP="00A35EF5">
            <w:pPr>
              <w:jc w:val="center"/>
              <w:rPr>
                <w:b/>
                <w:bCs/>
                <w:sz w:val="22"/>
                <w:szCs w:val="22"/>
              </w:rPr>
            </w:pPr>
            <w:r w:rsidRPr="0062017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D21747" w:rsidRPr="00300328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21747" w:rsidRPr="00A35EF5" w:rsidRDefault="00A35EF5" w:rsidP="00A35EF5">
            <w:pPr>
              <w:jc w:val="center"/>
              <w:rPr>
                <w:b/>
                <w:sz w:val="22"/>
                <w:szCs w:val="22"/>
              </w:rPr>
            </w:pPr>
            <w:r w:rsidRPr="00A35EF5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21747" w:rsidRPr="00620173" w:rsidRDefault="00A35EF5" w:rsidP="00A35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21747" w:rsidRPr="00DF4F7A" w:rsidRDefault="00D21747" w:rsidP="00D877AB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320F0" w:rsidRPr="00BF1D44" w:rsidRDefault="001320F0">
      <w:pPr>
        <w:rPr>
          <w:sz w:val="24"/>
          <w:szCs w:val="24"/>
        </w:rPr>
      </w:pPr>
      <w:r w:rsidRPr="00BF1D44">
        <w:rPr>
          <w:sz w:val="24"/>
          <w:szCs w:val="24"/>
        </w:rPr>
        <w:t xml:space="preserve"> </w:t>
      </w:r>
    </w:p>
    <w:p w:rsidR="001320F0" w:rsidRPr="00BF1D44" w:rsidRDefault="001320F0">
      <w:pPr>
        <w:rPr>
          <w:sz w:val="24"/>
          <w:szCs w:val="24"/>
        </w:rPr>
      </w:pPr>
      <w:r w:rsidRPr="00BF1D44">
        <w:rPr>
          <w:sz w:val="24"/>
          <w:szCs w:val="24"/>
        </w:rPr>
        <w:t xml:space="preserve">Старший преподаватель </w:t>
      </w:r>
    </w:p>
    <w:p w:rsidR="006B0235" w:rsidRPr="00BF1D44" w:rsidRDefault="001320F0">
      <w:pPr>
        <w:rPr>
          <w:sz w:val="24"/>
          <w:szCs w:val="24"/>
        </w:rPr>
      </w:pPr>
      <w:r w:rsidRPr="00BF1D44">
        <w:rPr>
          <w:sz w:val="24"/>
          <w:szCs w:val="24"/>
        </w:rPr>
        <w:t xml:space="preserve">кафедры английского языка                                                                                                                     </w:t>
      </w:r>
      <w:r w:rsidR="00BF1D44">
        <w:rPr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BF1D44">
        <w:rPr>
          <w:sz w:val="24"/>
          <w:szCs w:val="24"/>
        </w:rPr>
        <w:t xml:space="preserve">М.С. Захарова </w:t>
      </w:r>
    </w:p>
    <w:sectPr w:rsidR="006B0235" w:rsidRPr="00BF1D44" w:rsidSect="004202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5C66"/>
    <w:multiLevelType w:val="hybridMultilevel"/>
    <w:tmpl w:val="0F7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08D1"/>
    <w:multiLevelType w:val="hybridMultilevel"/>
    <w:tmpl w:val="65B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6F67"/>
    <w:multiLevelType w:val="hybridMultilevel"/>
    <w:tmpl w:val="3EC2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374F1"/>
    <w:multiLevelType w:val="hybridMultilevel"/>
    <w:tmpl w:val="834E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31C5"/>
    <w:multiLevelType w:val="hybridMultilevel"/>
    <w:tmpl w:val="F8161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3C07"/>
    <w:multiLevelType w:val="hybridMultilevel"/>
    <w:tmpl w:val="93EC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B27AE"/>
    <w:multiLevelType w:val="hybridMultilevel"/>
    <w:tmpl w:val="EAC4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4237"/>
    <w:multiLevelType w:val="hybridMultilevel"/>
    <w:tmpl w:val="8C02AD34"/>
    <w:lvl w:ilvl="0" w:tplc="E4F87B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16A"/>
    <w:multiLevelType w:val="hybridMultilevel"/>
    <w:tmpl w:val="0E180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81A09"/>
    <w:multiLevelType w:val="hybridMultilevel"/>
    <w:tmpl w:val="7F30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A6954"/>
    <w:multiLevelType w:val="hybridMultilevel"/>
    <w:tmpl w:val="BFCE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7F9E"/>
    <w:multiLevelType w:val="hybridMultilevel"/>
    <w:tmpl w:val="32DA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1A9D"/>
    <w:multiLevelType w:val="hybridMultilevel"/>
    <w:tmpl w:val="964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4445"/>
    <w:multiLevelType w:val="hybridMultilevel"/>
    <w:tmpl w:val="A9244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25ED9"/>
    <w:multiLevelType w:val="hybridMultilevel"/>
    <w:tmpl w:val="F4E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B"/>
    <w:rsid w:val="00021FC3"/>
    <w:rsid w:val="000A6E0A"/>
    <w:rsid w:val="000B61C4"/>
    <w:rsid w:val="00122029"/>
    <w:rsid w:val="001320F0"/>
    <w:rsid w:val="001F2397"/>
    <w:rsid w:val="00205D0B"/>
    <w:rsid w:val="002A5F49"/>
    <w:rsid w:val="002C1A8D"/>
    <w:rsid w:val="002E7C12"/>
    <w:rsid w:val="0041128B"/>
    <w:rsid w:val="0042025B"/>
    <w:rsid w:val="0044268C"/>
    <w:rsid w:val="00445F25"/>
    <w:rsid w:val="00457D42"/>
    <w:rsid w:val="004C6B91"/>
    <w:rsid w:val="00572795"/>
    <w:rsid w:val="00582967"/>
    <w:rsid w:val="00611A19"/>
    <w:rsid w:val="00686B73"/>
    <w:rsid w:val="006B0235"/>
    <w:rsid w:val="006D62F3"/>
    <w:rsid w:val="00700937"/>
    <w:rsid w:val="00701DA3"/>
    <w:rsid w:val="007021E0"/>
    <w:rsid w:val="0070292C"/>
    <w:rsid w:val="00711813"/>
    <w:rsid w:val="00746CAE"/>
    <w:rsid w:val="00846DF6"/>
    <w:rsid w:val="00857407"/>
    <w:rsid w:val="008E7E0F"/>
    <w:rsid w:val="00901D43"/>
    <w:rsid w:val="00936141"/>
    <w:rsid w:val="0099589E"/>
    <w:rsid w:val="009E3089"/>
    <w:rsid w:val="00A01C67"/>
    <w:rsid w:val="00A35EF5"/>
    <w:rsid w:val="00A668F2"/>
    <w:rsid w:val="00B346FB"/>
    <w:rsid w:val="00B95E58"/>
    <w:rsid w:val="00BA1BB8"/>
    <w:rsid w:val="00BB5AEA"/>
    <w:rsid w:val="00BF1D44"/>
    <w:rsid w:val="00C4475A"/>
    <w:rsid w:val="00D21747"/>
    <w:rsid w:val="00D23FB8"/>
    <w:rsid w:val="00D24082"/>
    <w:rsid w:val="00D378CD"/>
    <w:rsid w:val="00D50AF9"/>
    <w:rsid w:val="00D877AB"/>
    <w:rsid w:val="00DE1E2A"/>
    <w:rsid w:val="00F0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E4980-257D-4755-8D4E-9A8A4E63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025B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42025B"/>
    <w:pPr>
      <w:keepNext/>
      <w:jc w:val="both"/>
      <w:outlineLvl w:val="1"/>
    </w:pPr>
    <w:rPr>
      <w:bCs/>
      <w:sz w:val="24"/>
      <w:szCs w:val="30"/>
    </w:rPr>
  </w:style>
  <w:style w:type="paragraph" w:styleId="3">
    <w:name w:val="heading 3"/>
    <w:basedOn w:val="a"/>
    <w:next w:val="a"/>
    <w:link w:val="30"/>
    <w:qFormat/>
    <w:rsid w:val="0042025B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2025B"/>
    <w:pPr>
      <w:keepNext/>
      <w:jc w:val="both"/>
      <w:outlineLvl w:val="3"/>
    </w:pPr>
    <w:rPr>
      <w:b/>
      <w:sz w:val="24"/>
      <w:szCs w:val="30"/>
    </w:rPr>
  </w:style>
  <w:style w:type="paragraph" w:styleId="6">
    <w:name w:val="heading 6"/>
    <w:basedOn w:val="a"/>
    <w:next w:val="a"/>
    <w:link w:val="60"/>
    <w:qFormat/>
    <w:rsid w:val="0042025B"/>
    <w:pPr>
      <w:keepNext/>
      <w:widowControl w:val="0"/>
      <w:autoSpaceDE w:val="0"/>
      <w:autoSpaceDN w:val="0"/>
      <w:adjustRightInd w:val="0"/>
      <w:spacing w:line="320" w:lineRule="auto"/>
      <w:ind w:left="480" w:hanging="500"/>
      <w:jc w:val="both"/>
      <w:outlineLvl w:val="5"/>
    </w:pPr>
    <w:rPr>
      <w:b/>
      <w:cap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25B"/>
    <w:rPr>
      <w:rFonts w:ascii="Times New Roman" w:eastAsia="Times New Roman" w:hAnsi="Times New Roman" w:cs="Times New Roman"/>
      <w:bCs/>
      <w:sz w:val="24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4202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025B"/>
    <w:rPr>
      <w:rFonts w:ascii="Times New Roman" w:eastAsia="Times New Roman" w:hAnsi="Times New Roman" w:cs="Times New Roman"/>
      <w:b/>
      <w:sz w:val="24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42025B"/>
    <w:rPr>
      <w:rFonts w:ascii="Times New Roman" w:eastAsia="Times New Roman" w:hAnsi="Times New Roman" w:cs="Times New Roman"/>
      <w:b/>
      <w:caps/>
      <w:sz w:val="23"/>
      <w:szCs w:val="20"/>
      <w:lang w:eastAsia="ru-RU"/>
    </w:rPr>
  </w:style>
  <w:style w:type="paragraph" w:styleId="a3">
    <w:name w:val="Body Text"/>
    <w:basedOn w:val="a"/>
    <w:link w:val="a4"/>
    <w:rsid w:val="0042025B"/>
    <w:rPr>
      <w:sz w:val="24"/>
    </w:rPr>
  </w:style>
  <w:style w:type="character" w:customStyle="1" w:styleId="a4">
    <w:name w:val="Основной текст Знак"/>
    <w:basedOn w:val="a0"/>
    <w:link w:val="a3"/>
    <w:rsid w:val="00420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42025B"/>
    <w:pPr>
      <w:keepNext/>
      <w:autoSpaceDE w:val="0"/>
      <w:autoSpaceDN w:val="0"/>
      <w:jc w:val="both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46CAE"/>
    <w:pPr>
      <w:ind w:left="720"/>
      <w:contextualSpacing/>
    </w:pPr>
  </w:style>
  <w:style w:type="paragraph" w:styleId="a6">
    <w:name w:val="Body Text Indent"/>
    <w:basedOn w:val="a"/>
    <w:link w:val="a7"/>
    <w:rsid w:val="007021E0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02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BB245-6000-46B2-90D0-C3AE0BCC5560}"/>
</file>

<file path=customXml/itemProps2.xml><?xml version="1.0" encoding="utf-8"?>
<ds:datastoreItem xmlns:ds="http://schemas.openxmlformats.org/officeDocument/2006/customXml" ds:itemID="{70E191B8-19A5-40EB-A3A2-9388164C14D8}"/>
</file>

<file path=customXml/itemProps3.xml><?xml version="1.0" encoding="utf-8"?>
<ds:datastoreItem xmlns:ds="http://schemas.openxmlformats.org/officeDocument/2006/customXml" ds:itemID="{80358525-6325-4F02-8D71-84144FAA9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32</cp:revision>
  <dcterms:created xsi:type="dcterms:W3CDTF">2018-06-28T07:26:00Z</dcterms:created>
  <dcterms:modified xsi:type="dcterms:W3CDTF">2018-07-01T08:51:00Z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